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A4" w:rsidRDefault="00F35EA4" w:rsidP="00E668C3">
      <w:pPr>
        <w:adjustRightInd w:val="0"/>
        <w:spacing w:before="120"/>
        <w:rPr>
          <w:b/>
          <w:bCs/>
          <w:color w:val="000000"/>
          <w:spacing w:val="45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3AE68F3" wp14:editId="64FD127C">
            <wp:simplePos x="0" y="0"/>
            <wp:positionH relativeFrom="page">
              <wp:posOffset>419100</wp:posOffset>
            </wp:positionH>
            <wp:positionV relativeFrom="page">
              <wp:posOffset>409575</wp:posOffset>
            </wp:positionV>
            <wp:extent cx="6838315" cy="10690943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1069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668C3" w:rsidRDefault="00E668C3">
      <w:pPr>
        <w:pStyle w:val="a3"/>
        <w:rPr>
          <w:sz w:val="26"/>
        </w:rPr>
      </w:pPr>
    </w:p>
    <w:p w:rsidR="000F2445" w:rsidRDefault="000F2445">
      <w:pPr>
        <w:pStyle w:val="a3"/>
        <w:rPr>
          <w:sz w:val="26"/>
        </w:rPr>
      </w:pPr>
    </w:p>
    <w:p w:rsidR="000F2445" w:rsidRDefault="000F2445">
      <w:pPr>
        <w:pStyle w:val="a3"/>
        <w:rPr>
          <w:sz w:val="26"/>
        </w:rPr>
      </w:pPr>
    </w:p>
    <w:p w:rsidR="000F2445" w:rsidRDefault="000F2445">
      <w:pPr>
        <w:pStyle w:val="a3"/>
        <w:rPr>
          <w:sz w:val="26"/>
        </w:rPr>
      </w:pPr>
    </w:p>
    <w:p w:rsidR="000F2445" w:rsidRDefault="000F2445">
      <w:pPr>
        <w:pStyle w:val="a3"/>
        <w:rPr>
          <w:sz w:val="26"/>
        </w:rPr>
      </w:pPr>
    </w:p>
    <w:p w:rsidR="000F2445" w:rsidRDefault="000F2445">
      <w:pPr>
        <w:pStyle w:val="a3"/>
        <w:rPr>
          <w:sz w:val="26"/>
        </w:rPr>
      </w:pPr>
    </w:p>
    <w:p w:rsidR="000F2445" w:rsidRDefault="000F2445" w:rsidP="00E668C3">
      <w:pPr>
        <w:sectPr w:rsidR="000F2445">
          <w:type w:val="continuous"/>
          <w:pgSz w:w="11920" w:h="16850"/>
          <w:pgMar w:top="740" w:right="440" w:bottom="280" w:left="660" w:header="720" w:footer="720" w:gutter="0"/>
          <w:cols w:space="720"/>
        </w:sectPr>
      </w:pPr>
      <w:bookmarkStart w:id="0" w:name="_GoBack"/>
      <w:bookmarkEnd w:id="0"/>
    </w:p>
    <w:p w:rsidR="000F2445" w:rsidRDefault="00E668C3" w:rsidP="00E668C3">
      <w:pPr>
        <w:pStyle w:val="1"/>
        <w:spacing w:before="60"/>
        <w:ind w:left="0" w:right="1612"/>
        <w:jc w:val="left"/>
      </w:pPr>
      <w:r>
        <w:lastRenderedPageBreak/>
        <w:t xml:space="preserve">                          </w:t>
      </w:r>
      <w:r w:rsidR="00AE5066">
        <w:t>Пояснительная</w:t>
      </w:r>
      <w:r w:rsidR="00AE5066">
        <w:rPr>
          <w:spacing w:val="-4"/>
        </w:rPr>
        <w:t xml:space="preserve"> </w:t>
      </w:r>
      <w:r w:rsidR="00AE5066">
        <w:t>записка</w:t>
      </w:r>
    </w:p>
    <w:p w:rsidR="000F2445" w:rsidRDefault="00AE5066">
      <w:pPr>
        <w:pStyle w:val="a3"/>
        <w:spacing w:before="169" w:line="275" w:lineRule="exact"/>
        <w:ind w:left="1529"/>
        <w:jc w:val="both"/>
      </w:pPr>
      <w:r>
        <w:t xml:space="preserve">Дополнительная       </w:t>
      </w:r>
      <w:r>
        <w:rPr>
          <w:spacing w:val="29"/>
        </w:rPr>
        <w:t xml:space="preserve"> </w:t>
      </w:r>
      <w:r>
        <w:t xml:space="preserve">общеобразовательная        </w:t>
      </w:r>
      <w:r>
        <w:rPr>
          <w:spacing w:val="28"/>
        </w:rPr>
        <w:t xml:space="preserve"> </w:t>
      </w:r>
      <w:r>
        <w:t xml:space="preserve">общеразвивающая        </w:t>
      </w:r>
      <w:r>
        <w:rPr>
          <w:spacing w:val="27"/>
        </w:rPr>
        <w:t xml:space="preserve"> </w:t>
      </w:r>
      <w:r>
        <w:t>программа</w:t>
      </w:r>
    </w:p>
    <w:p w:rsidR="000F2445" w:rsidRDefault="00E668C3">
      <w:pPr>
        <w:pStyle w:val="a3"/>
        <w:ind w:left="821" w:right="631"/>
        <w:jc w:val="both"/>
      </w:pPr>
      <w:r>
        <w:t>«Увлекательная</w:t>
      </w:r>
      <w:r w:rsidR="00AE5066">
        <w:t xml:space="preserve"> физика»</w:t>
      </w:r>
      <w:r w:rsidR="00AE5066">
        <w:rPr>
          <w:spacing w:val="1"/>
        </w:rPr>
        <w:t xml:space="preserve"> </w:t>
      </w:r>
      <w:r w:rsidR="00AE5066">
        <w:t>с</w:t>
      </w:r>
      <w:r w:rsidR="00AE5066">
        <w:rPr>
          <w:spacing w:val="1"/>
        </w:rPr>
        <w:t xml:space="preserve"> </w:t>
      </w:r>
      <w:r w:rsidR="00AE5066">
        <w:t>использованием</w:t>
      </w:r>
      <w:r w:rsidR="00AE5066">
        <w:rPr>
          <w:spacing w:val="1"/>
        </w:rPr>
        <w:t xml:space="preserve"> </w:t>
      </w:r>
      <w:r w:rsidR="00AE5066">
        <w:t>оборудования</w:t>
      </w:r>
      <w:r w:rsidR="00AE5066">
        <w:rPr>
          <w:spacing w:val="1"/>
        </w:rPr>
        <w:t xml:space="preserve"> </w:t>
      </w:r>
      <w:r w:rsidR="00AE5066">
        <w:t>центра</w:t>
      </w:r>
      <w:r w:rsidR="00AE5066">
        <w:rPr>
          <w:spacing w:val="1"/>
        </w:rPr>
        <w:t xml:space="preserve"> </w:t>
      </w:r>
      <w:r w:rsidR="00AE5066">
        <w:t>«Точка</w:t>
      </w:r>
      <w:r w:rsidR="00AE5066">
        <w:rPr>
          <w:spacing w:val="1"/>
        </w:rPr>
        <w:t xml:space="preserve"> </w:t>
      </w:r>
      <w:r w:rsidR="00AE5066">
        <w:t>роста»</w:t>
      </w:r>
      <w:r w:rsidR="00AE5066">
        <w:rPr>
          <w:spacing w:val="1"/>
        </w:rPr>
        <w:t xml:space="preserve"> </w:t>
      </w:r>
      <w:r w:rsidR="00AE5066">
        <w:t>предназначена</w:t>
      </w:r>
      <w:r w:rsidR="00AE5066">
        <w:rPr>
          <w:spacing w:val="-3"/>
        </w:rPr>
        <w:t xml:space="preserve"> </w:t>
      </w:r>
      <w:r w:rsidR="00AE5066">
        <w:t>для организации внеурочной</w:t>
      </w:r>
      <w:r w:rsidR="00AE5066">
        <w:rPr>
          <w:spacing w:val="-1"/>
        </w:rPr>
        <w:t xml:space="preserve"> </w:t>
      </w:r>
      <w:r w:rsidR="00AE5066">
        <w:t>деятельности</w:t>
      </w:r>
      <w:r w:rsidR="00AE5066">
        <w:rPr>
          <w:spacing w:val="-1"/>
        </w:rPr>
        <w:t xml:space="preserve"> </w:t>
      </w:r>
      <w:r w:rsidR="00AE5066">
        <w:t>обучающихся</w:t>
      </w:r>
      <w:r w:rsidR="00AE5066">
        <w:rPr>
          <w:spacing w:val="-2"/>
        </w:rPr>
        <w:t xml:space="preserve"> </w:t>
      </w:r>
      <w:r w:rsidR="00B574F1">
        <w:t>15-16</w:t>
      </w:r>
      <w:r>
        <w:t xml:space="preserve"> лет</w:t>
      </w:r>
      <w:r w:rsidR="00AE5066">
        <w:t>.</w:t>
      </w:r>
    </w:p>
    <w:p w:rsidR="000F2445" w:rsidRDefault="00AE5066">
      <w:pPr>
        <w:pStyle w:val="a3"/>
        <w:spacing w:line="256" w:lineRule="auto"/>
        <w:ind w:left="821" w:right="62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привития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5"/>
        </w:rPr>
        <w:t xml:space="preserve"> </w:t>
      </w:r>
      <w:r>
        <w:t>физики.</w:t>
      </w:r>
    </w:p>
    <w:p w:rsidR="000F2445" w:rsidRDefault="00AE5066">
      <w:pPr>
        <w:pStyle w:val="a3"/>
        <w:spacing w:before="152"/>
        <w:ind w:left="1529"/>
        <w:jc w:val="both"/>
      </w:pPr>
      <w:r>
        <w:t>На</w:t>
      </w:r>
      <w:r>
        <w:rPr>
          <w:spacing w:val="-6"/>
        </w:rPr>
        <w:t xml:space="preserve"> </w:t>
      </w:r>
      <w:r>
        <w:t>преподавание</w:t>
      </w:r>
      <w:r>
        <w:rPr>
          <w:spacing w:val="-3"/>
        </w:rPr>
        <w:t xml:space="preserve"> </w:t>
      </w:r>
      <w:r>
        <w:t>курса отводится</w:t>
      </w:r>
      <w:r>
        <w:rPr>
          <w:spacing w:val="-1"/>
        </w:rPr>
        <w:t xml:space="preserve"> </w:t>
      </w:r>
      <w:r w:rsidR="005B4024">
        <w:t>36</w:t>
      </w:r>
      <w:r>
        <w:rPr>
          <w:spacing w:val="-1"/>
        </w:rPr>
        <w:t xml:space="preserve"> </w:t>
      </w:r>
      <w:r w:rsidR="005B4024">
        <w:t>часов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0F2445" w:rsidRDefault="00AE5066">
      <w:pPr>
        <w:pStyle w:val="a3"/>
        <w:spacing w:before="178"/>
        <w:ind w:left="1529"/>
        <w:jc w:val="both"/>
      </w:pPr>
      <w:r>
        <w:rPr>
          <w:b/>
        </w:rPr>
        <w:t xml:space="preserve">Целью    </w:t>
      </w:r>
      <w:r>
        <w:rPr>
          <w:b/>
          <w:spacing w:val="35"/>
        </w:rPr>
        <w:t xml:space="preserve"> </w:t>
      </w:r>
      <w:r>
        <w:t xml:space="preserve">программы     </w:t>
      </w:r>
      <w:r>
        <w:rPr>
          <w:spacing w:val="37"/>
        </w:rPr>
        <w:t xml:space="preserve"> </w:t>
      </w:r>
      <w:r>
        <w:t xml:space="preserve">занятий     </w:t>
      </w:r>
      <w:r>
        <w:rPr>
          <w:spacing w:val="39"/>
        </w:rPr>
        <w:t xml:space="preserve"> </w:t>
      </w:r>
      <w:r>
        <w:t xml:space="preserve">внеурочной     </w:t>
      </w:r>
      <w:r>
        <w:rPr>
          <w:spacing w:val="40"/>
        </w:rPr>
        <w:t xml:space="preserve"> </w:t>
      </w:r>
      <w:r>
        <w:t xml:space="preserve">деятельности     </w:t>
      </w:r>
      <w:r>
        <w:rPr>
          <w:spacing w:val="35"/>
        </w:rPr>
        <w:t xml:space="preserve"> </w:t>
      </w:r>
      <w:r>
        <w:t xml:space="preserve">по     </w:t>
      </w:r>
      <w:r>
        <w:rPr>
          <w:spacing w:val="37"/>
        </w:rPr>
        <w:t xml:space="preserve"> </w:t>
      </w:r>
      <w:r>
        <w:t>физике</w:t>
      </w:r>
    </w:p>
    <w:p w:rsidR="000F2445" w:rsidRDefault="00E668C3">
      <w:pPr>
        <w:pStyle w:val="a3"/>
        <w:spacing w:before="19"/>
        <w:ind w:left="821"/>
        <w:jc w:val="both"/>
      </w:pPr>
      <w:r>
        <w:t xml:space="preserve">«Увлекательная </w:t>
      </w:r>
      <w:r w:rsidR="00AE5066">
        <w:t>физика»,</w:t>
      </w:r>
      <w:r w:rsidR="00AE5066">
        <w:rPr>
          <w:spacing w:val="-3"/>
        </w:rPr>
        <w:t xml:space="preserve"> </w:t>
      </w:r>
      <w:r w:rsidR="00AE5066">
        <w:t>для</w:t>
      </w:r>
      <w:r w:rsidR="00AE5066">
        <w:rPr>
          <w:spacing w:val="-3"/>
        </w:rPr>
        <w:t xml:space="preserve"> </w:t>
      </w:r>
      <w:r w:rsidR="00AE5066">
        <w:t>обучающихся</w:t>
      </w:r>
      <w:r w:rsidR="00AE5066">
        <w:rPr>
          <w:spacing w:val="-3"/>
        </w:rPr>
        <w:t xml:space="preserve"> </w:t>
      </w:r>
      <w:r w:rsidR="00AE5066">
        <w:t>являются: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8"/>
        </w:tabs>
        <w:spacing w:before="176" w:line="261" w:lineRule="auto"/>
        <w:ind w:right="630" w:firstLine="791"/>
        <w:jc w:val="both"/>
        <w:rPr>
          <w:sz w:val="24"/>
        </w:rPr>
      </w:pPr>
      <w:r>
        <w:rPr>
          <w:sz w:val="24"/>
        </w:rPr>
        <w:t>формирование и развитие у учащихся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8"/>
        </w:tabs>
        <w:spacing w:line="261" w:lineRule="auto"/>
        <w:ind w:right="630" w:firstLine="79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действий;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8"/>
        </w:tabs>
        <w:spacing w:line="261" w:lineRule="auto"/>
        <w:ind w:right="633" w:firstLine="79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 созданию своих собственных разработок, к выдвижению новых идей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8"/>
        </w:tabs>
        <w:spacing w:before="32" w:line="261" w:lineRule="auto"/>
        <w:ind w:right="632" w:firstLine="791"/>
        <w:jc w:val="both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8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 физике.</w:t>
      </w:r>
    </w:p>
    <w:p w:rsidR="000F2445" w:rsidRDefault="00AE5066">
      <w:pPr>
        <w:pStyle w:val="a3"/>
        <w:spacing w:before="49" w:line="256" w:lineRule="auto"/>
        <w:ind w:left="821" w:right="628" w:firstLine="707"/>
        <w:jc w:val="both"/>
      </w:pPr>
      <w:r>
        <w:t>Особенностью внеурочной деятельности по физике является то, что она направлена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результатов.</w:t>
      </w:r>
    </w:p>
    <w:p w:rsidR="000F2445" w:rsidRDefault="00AE5066">
      <w:pPr>
        <w:pStyle w:val="1"/>
        <w:spacing w:before="50"/>
        <w:jc w:val="both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53" w:line="259" w:lineRule="auto"/>
        <w:ind w:right="629" w:firstLine="791"/>
        <w:rPr>
          <w:sz w:val="24"/>
        </w:rPr>
      </w:pP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0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возможностей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42" w:line="264" w:lineRule="auto"/>
        <w:ind w:right="627" w:firstLine="791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мира,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 школьники сталкиваются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65"/>
        <w:ind w:left="245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познания;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104"/>
        <w:ind w:left="2458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103"/>
        <w:ind w:left="2458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108" w:line="259" w:lineRule="auto"/>
        <w:ind w:right="631" w:firstLine="79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7"/>
          <w:tab w:val="left" w:pos="2458"/>
          <w:tab w:val="left" w:pos="4265"/>
          <w:tab w:val="left" w:pos="6159"/>
          <w:tab w:val="left" w:pos="7170"/>
          <w:tab w:val="left" w:pos="7594"/>
          <w:tab w:val="left" w:pos="8653"/>
          <w:tab w:val="left" w:pos="9301"/>
        </w:tabs>
        <w:spacing w:before="81" w:line="264" w:lineRule="auto"/>
        <w:ind w:right="628" w:firstLine="791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приобретённых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умений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33" w:line="261" w:lineRule="auto"/>
        <w:ind w:right="632" w:firstLine="791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практическую, аналитическую, поисковую;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64" w:line="264" w:lineRule="auto"/>
        <w:ind w:right="630" w:firstLine="791"/>
        <w:rPr>
          <w:sz w:val="24"/>
        </w:rPr>
      </w:pPr>
      <w:r>
        <w:rPr>
          <w:sz w:val="24"/>
        </w:rPr>
        <w:t>выработка</w:t>
      </w:r>
      <w:r>
        <w:rPr>
          <w:spacing w:val="31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новые</w:t>
      </w:r>
      <w:r>
        <w:rPr>
          <w:spacing w:val="3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работы;</w:t>
      </w:r>
    </w:p>
    <w:p w:rsidR="000F2445" w:rsidRDefault="00AE5066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60" w:line="261" w:lineRule="auto"/>
        <w:ind w:right="631" w:firstLine="791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деятельностью.</w:t>
      </w:r>
    </w:p>
    <w:p w:rsidR="000F2445" w:rsidRDefault="000F2445">
      <w:pPr>
        <w:pStyle w:val="a3"/>
        <w:spacing w:before="3"/>
        <w:rPr>
          <w:sz w:val="38"/>
        </w:rPr>
      </w:pPr>
    </w:p>
    <w:p w:rsidR="000F2445" w:rsidRDefault="00AE5066">
      <w:pPr>
        <w:pStyle w:val="1"/>
        <w:jc w:val="both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</w:p>
    <w:p w:rsidR="000F2445" w:rsidRDefault="00AE5066">
      <w:pPr>
        <w:pStyle w:val="a3"/>
        <w:spacing w:before="14"/>
        <w:ind w:left="821" w:right="632" w:firstLine="707"/>
        <w:jc w:val="both"/>
      </w:pPr>
      <w:r>
        <w:t>Реализация программы внеурочной деятельности предполагает индивидуальную 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25"/>
        </w:rPr>
        <w:t xml:space="preserve"> </w:t>
      </w:r>
      <w:r>
        <w:t>самостоятельный</w:t>
      </w:r>
      <w:r>
        <w:rPr>
          <w:spacing w:val="26"/>
        </w:rPr>
        <w:t xml:space="preserve"> </w:t>
      </w:r>
      <w:r>
        <w:t>сбор</w:t>
      </w:r>
      <w:r>
        <w:rPr>
          <w:spacing w:val="25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задач,</w:t>
      </w:r>
      <w:r>
        <w:rPr>
          <w:spacing w:val="26"/>
        </w:rPr>
        <w:t xml:space="preserve"> </w:t>
      </w:r>
      <w:r>
        <w:t>анализ</w:t>
      </w:r>
      <w:r>
        <w:rPr>
          <w:spacing w:val="24"/>
        </w:rPr>
        <w:t xml:space="preserve"> </w:t>
      </w:r>
      <w:r>
        <w:t>и</w:t>
      </w:r>
    </w:p>
    <w:p w:rsidR="000F2445" w:rsidRDefault="000F2445">
      <w:pPr>
        <w:jc w:val="both"/>
        <w:sectPr w:rsidR="000F2445">
          <w:pgSz w:w="11920" w:h="16850"/>
          <w:pgMar w:top="1020" w:right="440" w:bottom="0" w:left="660" w:header="720" w:footer="720" w:gutter="0"/>
          <w:cols w:space="720"/>
        </w:sectPr>
      </w:pPr>
    </w:p>
    <w:p w:rsidR="000F2445" w:rsidRDefault="00AE5066">
      <w:pPr>
        <w:pStyle w:val="a3"/>
        <w:spacing w:before="64"/>
        <w:ind w:left="821" w:right="630"/>
        <w:jc w:val="both"/>
      </w:pPr>
      <w:r>
        <w:lastRenderedPageBreak/>
        <w:t>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 не только обучающие и развивающие цели, её реализация способствует</w:t>
      </w:r>
      <w:r>
        <w:rPr>
          <w:spacing w:val="1"/>
        </w:rPr>
        <w:t xml:space="preserve"> </w:t>
      </w:r>
      <w:r>
        <w:t>воспитанию творческой</w:t>
      </w:r>
      <w:r>
        <w:rPr>
          <w:spacing w:val="1"/>
        </w:rPr>
        <w:t xml:space="preserve"> </w:t>
      </w:r>
      <w:r>
        <w:t>личности с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позицией.</w:t>
      </w:r>
    </w:p>
    <w:p w:rsidR="000F2445" w:rsidRDefault="000F2445">
      <w:pPr>
        <w:pStyle w:val="a3"/>
        <w:spacing w:before="10"/>
      </w:pPr>
    </w:p>
    <w:p w:rsidR="000F2445" w:rsidRDefault="00AE5066">
      <w:pPr>
        <w:pStyle w:val="1"/>
        <w:spacing w:before="1"/>
        <w:jc w:val="left"/>
      </w:pPr>
      <w:r>
        <w:t>Планируемые</w:t>
      </w:r>
      <w:r>
        <w:rPr>
          <w:spacing w:val="45"/>
        </w:rPr>
        <w:t xml:space="preserve"> </w:t>
      </w:r>
      <w:r>
        <w:t>результаты</w:t>
      </w:r>
      <w:r>
        <w:rPr>
          <w:spacing w:val="108"/>
        </w:rPr>
        <w:t xml:space="preserve"> </w:t>
      </w:r>
      <w:r>
        <w:t>освоения</w:t>
      </w:r>
      <w:r>
        <w:rPr>
          <w:spacing w:val="107"/>
        </w:rPr>
        <w:t xml:space="preserve"> </w:t>
      </w:r>
      <w:r>
        <w:t>программы</w:t>
      </w:r>
      <w:r>
        <w:rPr>
          <w:spacing w:val="105"/>
        </w:rPr>
        <w:t xml:space="preserve"> </w:t>
      </w:r>
      <w:r>
        <w:t>внеурочной</w:t>
      </w:r>
      <w:r>
        <w:rPr>
          <w:spacing w:val="107"/>
        </w:rPr>
        <w:t xml:space="preserve"> </w:t>
      </w:r>
      <w:r>
        <w:t>деятельности</w:t>
      </w:r>
    </w:p>
    <w:p w:rsidR="000F2445" w:rsidRDefault="00E668C3">
      <w:pPr>
        <w:ind w:left="821" w:right="629"/>
        <w:jc w:val="both"/>
        <w:rPr>
          <w:b/>
          <w:sz w:val="24"/>
        </w:rPr>
      </w:pPr>
      <w:r>
        <w:rPr>
          <w:b/>
          <w:sz w:val="24"/>
        </w:rPr>
        <w:t>«Увлекательная</w:t>
      </w:r>
      <w:r w:rsidR="00AE5066">
        <w:rPr>
          <w:b/>
          <w:spacing w:val="1"/>
          <w:sz w:val="24"/>
        </w:rPr>
        <w:t xml:space="preserve"> </w:t>
      </w:r>
      <w:r w:rsidR="00AE5066">
        <w:rPr>
          <w:b/>
          <w:sz w:val="24"/>
        </w:rPr>
        <w:t>физика»</w:t>
      </w:r>
      <w:r w:rsidR="00AE5066">
        <w:rPr>
          <w:b/>
          <w:spacing w:val="1"/>
          <w:sz w:val="24"/>
        </w:rPr>
        <w:t xml:space="preserve"> </w:t>
      </w:r>
      <w:r w:rsidR="00AE5066">
        <w:rPr>
          <w:b/>
          <w:sz w:val="24"/>
        </w:rPr>
        <w:t>(с</w:t>
      </w:r>
      <w:r w:rsidR="00AE5066">
        <w:rPr>
          <w:b/>
          <w:spacing w:val="1"/>
          <w:sz w:val="24"/>
        </w:rPr>
        <w:t xml:space="preserve"> </w:t>
      </w:r>
      <w:r w:rsidR="00AE5066">
        <w:rPr>
          <w:b/>
          <w:sz w:val="24"/>
        </w:rPr>
        <w:t>использованием</w:t>
      </w:r>
      <w:r w:rsidR="00AE5066">
        <w:rPr>
          <w:b/>
          <w:spacing w:val="1"/>
          <w:sz w:val="24"/>
        </w:rPr>
        <w:t xml:space="preserve"> </w:t>
      </w:r>
      <w:r w:rsidR="00AE5066">
        <w:rPr>
          <w:b/>
          <w:sz w:val="24"/>
        </w:rPr>
        <w:t>оборудования</w:t>
      </w:r>
      <w:r w:rsidR="00AE5066">
        <w:rPr>
          <w:b/>
          <w:spacing w:val="1"/>
          <w:sz w:val="24"/>
        </w:rPr>
        <w:t xml:space="preserve"> </w:t>
      </w:r>
      <w:r w:rsidR="00AE5066">
        <w:rPr>
          <w:b/>
          <w:sz w:val="24"/>
        </w:rPr>
        <w:t>центра</w:t>
      </w:r>
      <w:r w:rsidR="00AE5066">
        <w:rPr>
          <w:b/>
          <w:spacing w:val="1"/>
          <w:sz w:val="24"/>
        </w:rPr>
        <w:t xml:space="preserve"> </w:t>
      </w:r>
      <w:r w:rsidR="00AE5066">
        <w:rPr>
          <w:b/>
          <w:sz w:val="24"/>
        </w:rPr>
        <w:t>«Точка</w:t>
      </w:r>
      <w:r w:rsidR="00AE5066">
        <w:rPr>
          <w:b/>
          <w:spacing w:val="1"/>
          <w:sz w:val="24"/>
        </w:rPr>
        <w:t xml:space="preserve"> </w:t>
      </w:r>
      <w:r w:rsidR="00AE5066">
        <w:rPr>
          <w:b/>
          <w:sz w:val="24"/>
        </w:rPr>
        <w:t>роста»).</w:t>
      </w:r>
    </w:p>
    <w:p w:rsidR="000F2445" w:rsidRDefault="000F2445">
      <w:pPr>
        <w:pStyle w:val="a3"/>
        <w:spacing w:before="4"/>
        <w:rPr>
          <w:b/>
          <w:sz w:val="23"/>
        </w:rPr>
      </w:pPr>
    </w:p>
    <w:p w:rsidR="000F2445" w:rsidRDefault="00AE5066">
      <w:pPr>
        <w:pStyle w:val="a3"/>
        <w:ind w:left="1529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результатов:</w:t>
      </w:r>
    </w:p>
    <w:p w:rsidR="000F2445" w:rsidRDefault="000F2445">
      <w:pPr>
        <w:pStyle w:val="a3"/>
        <w:spacing w:before="2"/>
      </w:pPr>
    </w:p>
    <w:p w:rsidR="000F2445" w:rsidRDefault="00AE5066">
      <w:pPr>
        <w:pStyle w:val="2"/>
      </w:pPr>
      <w:r>
        <w:t>Личностные: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30"/>
        </w:tabs>
        <w:spacing w:before="3"/>
        <w:ind w:right="638"/>
        <w:jc w:val="both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 w:rsidR="00E668C3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30"/>
        </w:tabs>
        <w:ind w:right="63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F2445" w:rsidRDefault="000F2445">
      <w:pPr>
        <w:pStyle w:val="a3"/>
        <w:spacing w:before="5"/>
        <w:rPr>
          <w:sz w:val="23"/>
        </w:rPr>
      </w:pPr>
    </w:p>
    <w:p w:rsidR="000F2445" w:rsidRDefault="00AE5066">
      <w:pPr>
        <w:ind w:left="1529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формирования: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30"/>
        </w:tabs>
        <w:spacing w:before="81"/>
        <w:ind w:right="632" w:hanging="425"/>
        <w:jc w:val="both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отношения к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 w:rsidR="00E668C3">
        <w:rPr>
          <w:sz w:val="24"/>
        </w:rPr>
        <w:t xml:space="preserve"> </w:t>
      </w:r>
      <w:r>
        <w:rPr>
          <w:sz w:val="24"/>
        </w:rPr>
        <w:t>мотивов;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30"/>
        </w:tabs>
        <w:spacing w:before="82"/>
        <w:ind w:hanging="426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учения;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30"/>
        </w:tabs>
        <w:spacing w:before="84"/>
        <w:ind w:right="631" w:hanging="425"/>
        <w:jc w:val="both"/>
        <w:rPr>
          <w:sz w:val="24"/>
        </w:rPr>
      </w:pPr>
      <w:r>
        <w:rPr>
          <w:sz w:val="24"/>
        </w:rPr>
        <w:t>устойчивого учебно-познавательного интереса к новым общим способам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0F2445" w:rsidRDefault="000F2445">
      <w:pPr>
        <w:pStyle w:val="a3"/>
        <w:spacing w:before="3"/>
      </w:pPr>
    </w:p>
    <w:p w:rsidR="000F2445" w:rsidRDefault="00AE5066">
      <w:pPr>
        <w:pStyle w:val="2"/>
      </w:pPr>
      <w:proofErr w:type="spellStart"/>
      <w:r>
        <w:t>Метапредметные</w:t>
      </w:r>
      <w:proofErr w:type="spellEnd"/>
      <w:r>
        <w:t>:</w:t>
      </w:r>
    </w:p>
    <w:p w:rsidR="000F2445" w:rsidRDefault="00AE5066">
      <w:pPr>
        <w:spacing w:line="275" w:lineRule="exact"/>
        <w:ind w:left="1529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сфере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регулятивных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учащихся: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29"/>
          <w:tab w:val="left" w:pos="1530"/>
        </w:tabs>
        <w:spacing w:before="1" w:line="237" w:lineRule="auto"/>
        <w:ind w:right="640" w:hanging="425"/>
        <w:rPr>
          <w:sz w:val="24"/>
        </w:rPr>
      </w:pPr>
      <w:r>
        <w:rPr>
          <w:sz w:val="24"/>
        </w:rPr>
        <w:t>планировать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29"/>
          <w:tab w:val="left" w:pos="1530"/>
        </w:tabs>
        <w:spacing w:line="273" w:lineRule="exact"/>
        <w:ind w:hanging="426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результату;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29"/>
          <w:tab w:val="left" w:pos="1530"/>
        </w:tabs>
        <w:spacing w:line="275" w:lineRule="exact"/>
        <w:ind w:hanging="426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0F2445" w:rsidRDefault="000F2445">
      <w:pPr>
        <w:pStyle w:val="a3"/>
        <w:spacing w:before="7"/>
        <w:rPr>
          <w:sz w:val="23"/>
        </w:rPr>
      </w:pPr>
    </w:p>
    <w:p w:rsidR="000F2445" w:rsidRDefault="00AE5066">
      <w:pPr>
        <w:ind w:left="1529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2"/>
        </w:tabs>
        <w:spacing w:before="84"/>
        <w:ind w:left="1541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2"/>
        </w:tabs>
        <w:spacing w:before="84"/>
        <w:ind w:left="1541" w:hanging="361"/>
        <w:jc w:val="both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сотрудничестве;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2"/>
        </w:tabs>
        <w:spacing w:before="3"/>
        <w:ind w:left="1541" w:right="628"/>
        <w:jc w:val="both"/>
      </w:pPr>
      <w:r>
        <w:rPr>
          <w:sz w:val="24"/>
        </w:rPr>
        <w:t>самостоятельно адекватно оценивать правильность выполнения действия и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коррективы в исполнение как по ходу его реализации, так и в конце</w:t>
      </w:r>
      <w:r>
        <w:rPr>
          <w:spacing w:val="1"/>
          <w:sz w:val="24"/>
        </w:rPr>
        <w:t xml:space="preserve"> </w:t>
      </w:r>
      <w:r>
        <w:t>действия.</w:t>
      </w:r>
    </w:p>
    <w:p w:rsidR="000F2445" w:rsidRDefault="000F2445">
      <w:pPr>
        <w:pStyle w:val="a3"/>
        <w:spacing w:before="1"/>
      </w:pPr>
    </w:p>
    <w:p w:rsidR="000F2445" w:rsidRDefault="00AE5066">
      <w:pPr>
        <w:pStyle w:val="2"/>
        <w:spacing w:line="274" w:lineRule="exact"/>
        <w:jc w:val="both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учащихся: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2"/>
        </w:tabs>
        <w:ind w:left="1541" w:right="63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2"/>
        </w:tabs>
        <w:ind w:left="1541" w:right="643"/>
        <w:jc w:val="both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 w:rsidR="00E668C3">
        <w:rPr>
          <w:sz w:val="24"/>
        </w:rPr>
        <w:t xml:space="preserve"> </w:t>
      </w:r>
      <w:r>
        <w:rPr>
          <w:sz w:val="24"/>
        </w:rPr>
        <w:t>самом,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2"/>
        </w:tabs>
        <w:ind w:left="1541"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критериям;</w:t>
      </w:r>
    </w:p>
    <w:p w:rsidR="000F2445" w:rsidRDefault="000F2445">
      <w:pPr>
        <w:pStyle w:val="a3"/>
        <w:spacing w:before="10"/>
        <w:rPr>
          <w:sz w:val="23"/>
        </w:rPr>
      </w:pPr>
    </w:p>
    <w:p w:rsidR="000F2445" w:rsidRDefault="00AE5066">
      <w:pPr>
        <w:ind w:left="152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научиться: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1"/>
          <w:tab w:val="left" w:pos="1542"/>
          <w:tab w:val="left" w:pos="3152"/>
          <w:tab w:val="left" w:pos="4776"/>
          <w:tab w:val="left" w:pos="5581"/>
          <w:tab w:val="left" w:pos="7083"/>
          <w:tab w:val="left" w:pos="7392"/>
          <w:tab w:val="left" w:pos="9258"/>
        </w:tabs>
        <w:spacing w:before="84"/>
        <w:ind w:left="1541" w:right="64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расширенный</w:t>
      </w:r>
      <w:r>
        <w:rPr>
          <w:sz w:val="24"/>
        </w:rPr>
        <w:tab/>
        <w:t>поиск</w:t>
      </w:r>
      <w:r>
        <w:rPr>
          <w:sz w:val="24"/>
        </w:rPr>
        <w:tab/>
        <w:t>информации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E668C3">
        <w:rPr>
          <w:sz w:val="24"/>
        </w:rPr>
        <w:t xml:space="preserve"> </w:t>
      </w:r>
      <w:r>
        <w:rPr>
          <w:sz w:val="24"/>
        </w:rPr>
        <w:t>сети Интернет;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before="84"/>
        <w:ind w:left="1541" w:right="629"/>
        <w:rPr>
          <w:sz w:val="24"/>
        </w:rPr>
      </w:pPr>
      <w:r>
        <w:rPr>
          <w:sz w:val="24"/>
        </w:rPr>
        <w:t>записывать,</w:t>
      </w:r>
      <w:r>
        <w:rPr>
          <w:spacing w:val="36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4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 ИКТ;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1"/>
          <w:tab w:val="left" w:pos="1542"/>
          <w:tab w:val="left" w:pos="2639"/>
          <w:tab w:val="left" w:pos="4083"/>
          <w:tab w:val="left" w:pos="5761"/>
          <w:tab w:val="left" w:pos="7400"/>
          <w:tab w:val="left" w:pos="9088"/>
        </w:tabs>
        <w:spacing w:before="84"/>
        <w:ind w:left="1541" w:hanging="361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рассуждение,</w:t>
      </w:r>
      <w:r>
        <w:rPr>
          <w:sz w:val="24"/>
        </w:rPr>
        <w:tab/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</w:t>
      </w:r>
    </w:p>
    <w:p w:rsidR="000F2445" w:rsidRDefault="000F2445">
      <w:pPr>
        <w:rPr>
          <w:sz w:val="24"/>
        </w:rPr>
        <w:sectPr w:rsidR="000F2445">
          <w:pgSz w:w="11920" w:h="16850"/>
          <w:pgMar w:top="920" w:right="440" w:bottom="0" w:left="660" w:header="720" w:footer="720" w:gutter="0"/>
          <w:cols w:space="720"/>
        </w:sectPr>
      </w:pPr>
    </w:p>
    <w:p w:rsidR="000F2445" w:rsidRDefault="00AE5066">
      <w:pPr>
        <w:pStyle w:val="a3"/>
        <w:spacing w:before="64"/>
        <w:ind w:left="1541"/>
      </w:pPr>
      <w:r>
        <w:lastRenderedPageBreak/>
        <w:t>следственных</w:t>
      </w:r>
      <w:r w:rsidR="00E668C3">
        <w:t xml:space="preserve"> </w:t>
      </w:r>
      <w:r>
        <w:t>связей;</w:t>
      </w:r>
    </w:p>
    <w:p w:rsidR="000F2445" w:rsidRDefault="000F2445">
      <w:pPr>
        <w:pStyle w:val="a3"/>
        <w:spacing w:before="4"/>
        <w:rPr>
          <w:sz w:val="30"/>
        </w:rPr>
      </w:pPr>
    </w:p>
    <w:p w:rsidR="000F2445" w:rsidRDefault="00AE5066">
      <w:pPr>
        <w:pStyle w:val="2"/>
        <w:jc w:val="both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учащихся: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2"/>
        </w:tabs>
        <w:spacing w:before="60"/>
        <w:ind w:left="1541" w:right="631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- речевые,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различных коммуникативных задач, строить монологическое сообщение,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владеть диалогической формой </w:t>
      </w:r>
      <w:r>
        <w:rPr>
          <w:sz w:val="24"/>
        </w:rPr>
        <w:t>коммуникации, используя, в том числе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 ИКТ</w:t>
      </w:r>
      <w:r>
        <w:rPr>
          <w:spacing w:val="-2"/>
          <w:sz w:val="24"/>
        </w:rPr>
        <w:t xml:space="preserve"> </w:t>
      </w:r>
      <w:r>
        <w:rPr>
          <w:sz w:val="24"/>
        </w:rPr>
        <w:t>и 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2"/>
        </w:tabs>
        <w:spacing w:before="67"/>
        <w:ind w:left="1541" w:right="628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несовпадающих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3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взаимодействии;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2"/>
        </w:tabs>
        <w:spacing w:before="65"/>
        <w:ind w:left="1541" w:right="638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 w:rsidR="00E668C3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0F2445" w:rsidRDefault="000F2445">
      <w:pPr>
        <w:pStyle w:val="a3"/>
        <w:spacing w:before="1"/>
      </w:pPr>
    </w:p>
    <w:p w:rsidR="000F2445" w:rsidRDefault="00AE5066">
      <w:pPr>
        <w:ind w:left="152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научиться: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before="84"/>
        <w:ind w:left="1541" w:right="630"/>
        <w:rPr>
          <w:sz w:val="24"/>
        </w:rPr>
      </w:pPr>
      <w:r>
        <w:rPr>
          <w:sz w:val="24"/>
        </w:rPr>
        <w:t>учитывать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 w:rsidR="00E668C3">
        <w:rPr>
          <w:sz w:val="24"/>
        </w:rPr>
        <w:t xml:space="preserve"> </w:t>
      </w:r>
      <w:r>
        <w:rPr>
          <w:sz w:val="24"/>
        </w:rPr>
        <w:t>людей;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before="84"/>
        <w:ind w:left="1541" w:hanging="361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before="84"/>
        <w:ind w:left="1541"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0F2445" w:rsidRDefault="00AE5066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before="84"/>
        <w:ind w:left="1541" w:right="632"/>
        <w:rPr>
          <w:sz w:val="24"/>
        </w:rPr>
      </w:pP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взаимопомощь.</w:t>
      </w:r>
    </w:p>
    <w:p w:rsidR="000F2445" w:rsidRDefault="000F2445">
      <w:pPr>
        <w:pStyle w:val="a3"/>
        <w:spacing w:before="1"/>
        <w:rPr>
          <w:sz w:val="25"/>
        </w:rPr>
      </w:pPr>
    </w:p>
    <w:p w:rsidR="000F2445" w:rsidRDefault="00AE5066">
      <w:pPr>
        <w:pStyle w:val="2"/>
      </w:pPr>
      <w:r>
        <w:t>Предметные:</w:t>
      </w:r>
    </w:p>
    <w:p w:rsidR="000F2445" w:rsidRDefault="00AE5066">
      <w:pPr>
        <w:pStyle w:val="a5"/>
        <w:numPr>
          <w:ilvl w:val="1"/>
          <w:numId w:val="10"/>
        </w:numPr>
        <w:tabs>
          <w:tab w:val="left" w:pos="1757"/>
          <w:tab w:val="left" w:pos="1758"/>
        </w:tabs>
        <w:spacing w:before="5" w:line="237" w:lineRule="auto"/>
        <w:ind w:right="640"/>
        <w:rPr>
          <w:sz w:val="24"/>
        </w:rPr>
      </w:pPr>
      <w:r>
        <w:rPr>
          <w:sz w:val="24"/>
        </w:rPr>
        <w:t>ориентироваться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4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мира,</w:t>
      </w:r>
      <w:r>
        <w:rPr>
          <w:spacing w:val="38"/>
          <w:sz w:val="24"/>
        </w:rPr>
        <w:t xml:space="preserve"> </w:t>
      </w:r>
      <w:r>
        <w:rPr>
          <w:sz w:val="24"/>
        </w:rPr>
        <w:t>знать</w:t>
      </w:r>
      <w:r>
        <w:rPr>
          <w:spacing w:val="37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0F2445" w:rsidRDefault="00AE5066">
      <w:pPr>
        <w:pStyle w:val="a5"/>
        <w:numPr>
          <w:ilvl w:val="1"/>
          <w:numId w:val="10"/>
        </w:numPr>
        <w:tabs>
          <w:tab w:val="left" w:pos="1757"/>
          <w:tab w:val="left" w:pos="1758"/>
        </w:tabs>
        <w:spacing w:before="3"/>
        <w:ind w:hanging="361"/>
        <w:rPr>
          <w:sz w:val="24"/>
        </w:rPr>
      </w:pPr>
      <w:r>
        <w:rPr>
          <w:sz w:val="24"/>
        </w:rPr>
        <w:t>примечать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0F2445" w:rsidRDefault="00AE5066">
      <w:pPr>
        <w:pStyle w:val="a5"/>
        <w:numPr>
          <w:ilvl w:val="1"/>
          <w:numId w:val="10"/>
        </w:numPr>
        <w:tabs>
          <w:tab w:val="left" w:pos="1757"/>
          <w:tab w:val="left" w:pos="1758"/>
        </w:tabs>
        <w:spacing w:before="5"/>
        <w:ind w:hanging="361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гипотезы.</w:t>
      </w:r>
    </w:p>
    <w:p w:rsidR="000F2445" w:rsidRDefault="000F2445">
      <w:pPr>
        <w:rPr>
          <w:sz w:val="24"/>
        </w:rPr>
        <w:sectPr w:rsidR="000F2445">
          <w:pgSz w:w="11920" w:h="16850"/>
          <w:pgMar w:top="920" w:right="440" w:bottom="280" w:left="660" w:header="720" w:footer="720" w:gutter="0"/>
          <w:cols w:space="720"/>
        </w:sectPr>
      </w:pPr>
    </w:p>
    <w:p w:rsidR="000F2445" w:rsidRDefault="00AE5066">
      <w:pPr>
        <w:pStyle w:val="1"/>
        <w:spacing w:before="69"/>
        <w:ind w:left="1799" w:right="1612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0F2445" w:rsidRDefault="00AE5066">
      <w:pPr>
        <w:ind w:left="1260" w:right="6903"/>
        <w:jc w:val="center"/>
        <w:rPr>
          <w:b/>
          <w:sz w:val="24"/>
        </w:rPr>
      </w:pPr>
      <w:r>
        <w:rPr>
          <w:b/>
          <w:sz w:val="24"/>
        </w:rPr>
        <w:t>Тепловые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явления.</w:t>
      </w:r>
    </w:p>
    <w:p w:rsidR="000F2445" w:rsidRDefault="00AE5066">
      <w:pPr>
        <w:pStyle w:val="a3"/>
        <w:ind w:left="821" w:firstLine="707"/>
      </w:pPr>
      <w:r>
        <w:t>Тепловое</w:t>
      </w:r>
      <w:r>
        <w:rPr>
          <w:spacing w:val="27"/>
        </w:rPr>
        <w:t xml:space="preserve"> </w:t>
      </w:r>
      <w:r>
        <w:t>расширение</w:t>
      </w:r>
      <w:r>
        <w:rPr>
          <w:spacing w:val="28"/>
        </w:rPr>
        <w:t xml:space="preserve"> </w:t>
      </w:r>
      <w:r>
        <w:t>тел.</w:t>
      </w:r>
      <w:r>
        <w:rPr>
          <w:spacing w:val="29"/>
        </w:rPr>
        <w:t xml:space="preserve"> </w:t>
      </w:r>
      <w:r>
        <w:t>Процессы</w:t>
      </w:r>
      <w:r>
        <w:rPr>
          <w:spacing w:val="28"/>
        </w:rPr>
        <w:t xml:space="preserve"> </w:t>
      </w:r>
      <w:r>
        <w:t>плавления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отвердевания,</w:t>
      </w:r>
      <w:r>
        <w:rPr>
          <w:spacing w:val="28"/>
        </w:rPr>
        <w:t xml:space="preserve"> </w:t>
      </w:r>
      <w:r>
        <w:t>испарения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конденсации.</w:t>
      </w:r>
      <w:r w:rsidR="00E668C3">
        <w:t xml:space="preserve"> </w:t>
      </w:r>
      <w:r>
        <w:t>Теплопередача.</w:t>
      </w:r>
      <w:r>
        <w:rPr>
          <w:spacing w:val="2"/>
        </w:rPr>
        <w:t xml:space="preserve"> </w:t>
      </w:r>
      <w:r>
        <w:t>Влажность воздуха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 континентах.</w:t>
      </w:r>
    </w:p>
    <w:p w:rsidR="000F2445" w:rsidRDefault="00AE5066">
      <w:pPr>
        <w:ind w:left="1529"/>
        <w:rPr>
          <w:i/>
          <w:sz w:val="24"/>
        </w:rPr>
      </w:pPr>
      <w:r>
        <w:rPr>
          <w:i/>
          <w:sz w:val="24"/>
        </w:rPr>
        <w:t>Демонстрации:</w:t>
      </w:r>
    </w:p>
    <w:p w:rsidR="000F2445" w:rsidRDefault="00AE5066">
      <w:pPr>
        <w:pStyle w:val="a5"/>
        <w:numPr>
          <w:ilvl w:val="0"/>
          <w:numId w:val="9"/>
        </w:numPr>
        <w:tabs>
          <w:tab w:val="left" w:pos="176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таяния</w:t>
      </w:r>
      <w:r>
        <w:rPr>
          <w:spacing w:val="-9"/>
          <w:sz w:val="24"/>
        </w:rPr>
        <w:t xml:space="preserve"> </w:t>
      </w:r>
      <w:r>
        <w:rPr>
          <w:sz w:val="24"/>
        </w:rPr>
        <w:t>льда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воде.</w:t>
      </w:r>
    </w:p>
    <w:p w:rsidR="000F2445" w:rsidRDefault="00AE5066">
      <w:pPr>
        <w:pStyle w:val="a5"/>
        <w:numPr>
          <w:ilvl w:val="0"/>
          <w:numId w:val="9"/>
        </w:numPr>
        <w:tabs>
          <w:tab w:val="left" w:pos="1767"/>
        </w:tabs>
        <w:rPr>
          <w:sz w:val="24"/>
        </w:rPr>
      </w:pP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 w:rsidR="00E668C3">
        <w:rPr>
          <w:sz w:val="24"/>
        </w:rPr>
        <w:t xml:space="preserve"> </w:t>
      </w:r>
      <w:r>
        <w:rPr>
          <w:sz w:val="24"/>
        </w:rPr>
        <w:t>жидкостей.</w:t>
      </w:r>
    </w:p>
    <w:p w:rsidR="000F2445" w:rsidRDefault="00AE5066">
      <w:pPr>
        <w:pStyle w:val="a5"/>
        <w:numPr>
          <w:ilvl w:val="0"/>
          <w:numId w:val="9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Тепловые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будущего.</w:t>
      </w:r>
    </w:p>
    <w:p w:rsidR="000F2445" w:rsidRDefault="00AE5066">
      <w:pPr>
        <w:ind w:left="1529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с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 «Точка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роста»)</w:t>
      </w:r>
      <w:r>
        <w:rPr>
          <w:i/>
          <w:sz w:val="24"/>
          <w:u w:val="single"/>
        </w:rPr>
        <w:t>:</w:t>
      </w:r>
    </w:p>
    <w:p w:rsidR="000F2445" w:rsidRDefault="00AE5066">
      <w:pPr>
        <w:pStyle w:val="a5"/>
        <w:numPr>
          <w:ilvl w:val="0"/>
          <w:numId w:val="8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охлаждении.</w:t>
      </w:r>
    </w:p>
    <w:p w:rsidR="000F2445" w:rsidRDefault="00AE5066">
      <w:pPr>
        <w:pStyle w:val="a5"/>
        <w:numPr>
          <w:ilvl w:val="0"/>
          <w:numId w:val="8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Отливка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парафинового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солдатика.</w:t>
      </w:r>
    </w:p>
    <w:p w:rsidR="000F2445" w:rsidRDefault="00AE5066">
      <w:pPr>
        <w:pStyle w:val="a5"/>
        <w:numPr>
          <w:ilvl w:val="0"/>
          <w:numId w:val="8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плавлением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льда.</w:t>
      </w:r>
    </w:p>
    <w:p w:rsidR="000F2445" w:rsidRDefault="00AE5066">
      <w:pPr>
        <w:pStyle w:val="a5"/>
        <w:numPr>
          <w:ilvl w:val="0"/>
          <w:numId w:val="8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испарения</w:t>
      </w:r>
      <w:r w:rsidR="00E668C3">
        <w:rPr>
          <w:sz w:val="24"/>
        </w:rPr>
        <w:t xml:space="preserve"> </w:t>
      </w:r>
      <w:r>
        <w:rPr>
          <w:sz w:val="24"/>
        </w:rPr>
        <w:t>жидкости?</w:t>
      </w:r>
    </w:p>
    <w:p w:rsidR="000F2445" w:rsidRDefault="00AE5066">
      <w:pPr>
        <w:pStyle w:val="a5"/>
        <w:numPr>
          <w:ilvl w:val="0"/>
          <w:numId w:val="8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воздуха.</w:t>
      </w:r>
    </w:p>
    <w:p w:rsidR="000F2445" w:rsidRDefault="000F2445">
      <w:pPr>
        <w:pStyle w:val="a3"/>
        <w:spacing w:before="8"/>
        <w:rPr>
          <w:sz w:val="23"/>
        </w:rPr>
      </w:pPr>
    </w:p>
    <w:p w:rsidR="000F2445" w:rsidRDefault="00AE5066">
      <w:pPr>
        <w:ind w:left="152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0F2445" w:rsidRDefault="00AE5066">
      <w:pPr>
        <w:pStyle w:val="a3"/>
        <w:ind w:left="821" w:right="628" w:firstLine="70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rPr>
          <w:spacing w:val="-1"/>
        </w:rPr>
        <w:t xml:space="preserve">вопросов добывать недостающую информацию. </w:t>
      </w:r>
      <w:r>
        <w:t>Использование измерительных приборов.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 моделирование.</w:t>
      </w:r>
    </w:p>
    <w:p w:rsidR="000F2445" w:rsidRDefault="00AE5066">
      <w:pPr>
        <w:pStyle w:val="a3"/>
        <w:ind w:left="821" w:right="636" w:firstLine="707"/>
        <w:jc w:val="both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 xml:space="preserve">вариантов опытов. Разработка </w:t>
      </w:r>
      <w:r>
        <w:t>и проверка методики экспериментальной работы. Работа в</w:t>
      </w:r>
      <w:r>
        <w:rPr>
          <w:spacing w:val="1"/>
        </w:rPr>
        <w:t xml:space="preserve"> </w:t>
      </w:r>
      <w:r>
        <w:t>малых</w:t>
      </w:r>
      <w:r w:rsidR="00E668C3">
        <w:t xml:space="preserve"> </w:t>
      </w:r>
      <w:r>
        <w:t>группах.</w:t>
      </w:r>
      <w:r>
        <w:rPr>
          <w:spacing w:val="-1"/>
        </w:rPr>
        <w:t xml:space="preserve"> </w:t>
      </w:r>
      <w:r>
        <w:t>Анализируют, выбирают и</w:t>
      </w:r>
      <w:r>
        <w:rPr>
          <w:spacing w:val="-2"/>
        </w:rPr>
        <w:t xml:space="preserve"> </w:t>
      </w:r>
      <w:r>
        <w:t>обосновывают своё</w:t>
      </w:r>
      <w:r>
        <w:rPr>
          <w:spacing w:val="-5"/>
        </w:rPr>
        <w:t xml:space="preserve"> </w:t>
      </w:r>
      <w:r>
        <w:t>решение,</w:t>
      </w:r>
      <w:r>
        <w:rPr>
          <w:spacing w:val="-1"/>
        </w:rPr>
        <w:t xml:space="preserve"> </w:t>
      </w:r>
      <w:r>
        <w:t>действия.</w:t>
      </w:r>
    </w:p>
    <w:p w:rsidR="000F2445" w:rsidRDefault="00AE5066">
      <w:pPr>
        <w:pStyle w:val="a3"/>
        <w:spacing w:before="1"/>
        <w:ind w:left="821" w:right="638" w:firstLine="707"/>
        <w:jc w:val="both"/>
      </w:pPr>
      <w:r>
        <w:t>Представление результатов парной, групповой деятельности. Участие в диалоге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 речевого поведения.</w:t>
      </w:r>
    </w:p>
    <w:p w:rsidR="000F2445" w:rsidRDefault="000F2445">
      <w:pPr>
        <w:pStyle w:val="a3"/>
        <w:spacing w:before="2"/>
      </w:pPr>
    </w:p>
    <w:p w:rsidR="000F2445" w:rsidRDefault="00AE5066">
      <w:pPr>
        <w:pStyle w:val="1"/>
        <w:spacing w:line="274" w:lineRule="exact"/>
        <w:jc w:val="both"/>
      </w:pPr>
      <w:r>
        <w:t>Электрические</w:t>
      </w:r>
      <w:r>
        <w:rPr>
          <w:spacing w:val="-9"/>
        </w:rPr>
        <w:t xml:space="preserve"> </w:t>
      </w:r>
      <w:r>
        <w:t>явления.</w:t>
      </w:r>
    </w:p>
    <w:p w:rsidR="000F2445" w:rsidRDefault="00AE5066">
      <w:pPr>
        <w:pStyle w:val="a3"/>
        <w:ind w:left="821" w:right="629" w:firstLine="707"/>
        <w:jc w:val="both"/>
      </w:pPr>
      <w:r>
        <w:t>Микромир. Модели атома, существовавшие до начала XIX. История открытия и</w:t>
      </w:r>
      <w:r>
        <w:rPr>
          <w:spacing w:val="1"/>
        </w:rPr>
        <w:t xml:space="preserve"> </w:t>
      </w:r>
      <w:r>
        <w:t>действия гальванического</w:t>
      </w:r>
      <w:r>
        <w:rPr>
          <w:spacing w:val="1"/>
        </w:rPr>
        <w:t xml:space="preserve"> </w:t>
      </w:r>
      <w:r>
        <w:t>элемента.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электрофорной</w:t>
      </w:r>
      <w:proofErr w:type="spellEnd"/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Вольта.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электролитах.</w:t>
      </w:r>
    </w:p>
    <w:p w:rsidR="000F2445" w:rsidRDefault="00AE5066">
      <w:pPr>
        <w:ind w:left="1529"/>
        <w:jc w:val="both"/>
        <w:rPr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12"/>
          <w:sz w:val="24"/>
        </w:rPr>
        <w:t xml:space="preserve"> </w:t>
      </w:r>
      <w:r>
        <w:rPr>
          <w:sz w:val="24"/>
          <w:u w:val="single"/>
        </w:rPr>
        <w:t>(с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«Точка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роста»):</w:t>
      </w:r>
    </w:p>
    <w:p w:rsidR="000F2445" w:rsidRDefault="00AE5066">
      <w:pPr>
        <w:pStyle w:val="a5"/>
        <w:numPr>
          <w:ilvl w:val="0"/>
          <w:numId w:val="7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атомов.</w:t>
      </w:r>
    </w:p>
    <w:p w:rsidR="000F2445" w:rsidRDefault="00AE5066">
      <w:pPr>
        <w:pStyle w:val="a5"/>
        <w:numPr>
          <w:ilvl w:val="0"/>
          <w:numId w:val="7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Гальванические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элементы.</w:t>
      </w:r>
    </w:p>
    <w:p w:rsidR="000F2445" w:rsidRDefault="00AE5066">
      <w:pPr>
        <w:pStyle w:val="a5"/>
        <w:numPr>
          <w:ilvl w:val="0"/>
          <w:numId w:val="7"/>
        </w:numPr>
        <w:tabs>
          <w:tab w:val="left" w:pos="1770"/>
        </w:tabs>
        <w:ind w:hanging="241"/>
        <w:rPr>
          <w:sz w:val="24"/>
        </w:rPr>
      </w:pPr>
      <w:proofErr w:type="spellStart"/>
      <w:r>
        <w:rPr>
          <w:sz w:val="24"/>
        </w:rPr>
        <w:t>Электрофорная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машина.</w:t>
      </w:r>
    </w:p>
    <w:p w:rsidR="000F2445" w:rsidRDefault="00AE5066">
      <w:pPr>
        <w:pStyle w:val="a5"/>
        <w:numPr>
          <w:ilvl w:val="0"/>
          <w:numId w:val="7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Опыты</w:t>
      </w:r>
      <w:r w:rsidR="00E668C3">
        <w:rPr>
          <w:sz w:val="24"/>
        </w:rPr>
        <w:t xml:space="preserve"> </w:t>
      </w:r>
      <w:r>
        <w:rPr>
          <w:sz w:val="24"/>
        </w:rPr>
        <w:t>Вольта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Гальвани</w:t>
      </w:r>
      <w:proofErr w:type="spellEnd"/>
      <w:r>
        <w:rPr>
          <w:sz w:val="24"/>
        </w:rPr>
        <w:t>.</w:t>
      </w:r>
    </w:p>
    <w:p w:rsidR="000F2445" w:rsidRDefault="00AE5066">
      <w:pPr>
        <w:spacing w:before="66"/>
        <w:ind w:left="1529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0F2445" w:rsidRDefault="00AE5066">
      <w:pPr>
        <w:pStyle w:val="a5"/>
        <w:numPr>
          <w:ilvl w:val="0"/>
          <w:numId w:val="6"/>
        </w:numPr>
        <w:tabs>
          <w:tab w:val="left" w:pos="1770"/>
        </w:tabs>
        <w:spacing w:before="65"/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гальванических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подручных средств.</w:t>
      </w:r>
    </w:p>
    <w:p w:rsidR="000F2445" w:rsidRDefault="00AE5066">
      <w:pPr>
        <w:pStyle w:val="a5"/>
        <w:numPr>
          <w:ilvl w:val="0"/>
          <w:numId w:val="6"/>
        </w:numPr>
        <w:tabs>
          <w:tab w:val="left" w:pos="1770"/>
        </w:tabs>
        <w:spacing w:before="67"/>
        <w:ind w:hanging="241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электроскопа.</w:t>
      </w:r>
    </w:p>
    <w:p w:rsidR="000F2445" w:rsidRDefault="00AE5066">
      <w:pPr>
        <w:pStyle w:val="a5"/>
        <w:numPr>
          <w:ilvl w:val="0"/>
          <w:numId w:val="6"/>
        </w:numPr>
        <w:tabs>
          <w:tab w:val="left" w:pos="1770"/>
        </w:tabs>
        <w:spacing w:before="65"/>
        <w:ind w:hanging="241"/>
        <w:rPr>
          <w:sz w:val="24"/>
        </w:rPr>
      </w:pPr>
      <w:r>
        <w:t>Исследование</w:t>
      </w:r>
      <w:r>
        <w:rPr>
          <w:spacing w:val="-2"/>
        </w:rPr>
        <w:t xml:space="preserve"> </w:t>
      </w:r>
      <w:r>
        <w:t>лампы</w:t>
      </w:r>
      <w:r>
        <w:rPr>
          <w:spacing w:val="-2"/>
        </w:rPr>
        <w:t xml:space="preserve"> </w:t>
      </w:r>
      <w:r>
        <w:t>накаливания.</w:t>
      </w:r>
    </w:p>
    <w:p w:rsidR="000F2445" w:rsidRDefault="00AE5066">
      <w:pPr>
        <w:pStyle w:val="a5"/>
        <w:numPr>
          <w:ilvl w:val="0"/>
          <w:numId w:val="6"/>
        </w:numPr>
        <w:tabs>
          <w:tab w:val="left" w:pos="1755"/>
        </w:tabs>
        <w:spacing w:before="67"/>
        <w:ind w:left="821" w:right="629" w:firstLine="707"/>
      </w:pPr>
      <w:r>
        <w:t>Определение</w:t>
      </w:r>
      <w:r w:rsidR="00E668C3">
        <w:t xml:space="preserve"> </w:t>
      </w:r>
      <w:r>
        <w:t>стоимости израсходованной</w:t>
      </w:r>
      <w:r>
        <w:rPr>
          <w:spacing w:val="2"/>
        </w:rPr>
        <w:t xml:space="preserve"> </w:t>
      </w:r>
      <w:r>
        <w:t>электроэнергии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потребителя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счётчику.</w:t>
      </w:r>
    </w:p>
    <w:p w:rsidR="000F2445" w:rsidRDefault="000F2445">
      <w:pPr>
        <w:pStyle w:val="a3"/>
        <w:spacing w:before="3"/>
      </w:pPr>
    </w:p>
    <w:p w:rsidR="000F2445" w:rsidRDefault="00AE5066">
      <w:pPr>
        <w:ind w:left="1529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</w:p>
    <w:p w:rsidR="000F2445" w:rsidRDefault="00AE5066">
      <w:pPr>
        <w:pStyle w:val="a3"/>
        <w:ind w:left="821" w:right="628" w:firstLine="707"/>
        <w:jc w:val="both"/>
      </w:pPr>
      <w:r>
        <w:t>Управляют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листом</w:t>
      </w:r>
      <w:r>
        <w:rPr>
          <w:spacing w:val="-4"/>
        </w:rPr>
        <w:t xml:space="preserve"> </w:t>
      </w:r>
      <w:r>
        <w:t>сопровождения.</w:t>
      </w:r>
      <w:r>
        <w:rPr>
          <w:spacing w:val="-4"/>
        </w:rPr>
        <w:t xml:space="preserve"> </w:t>
      </w:r>
      <w:r>
        <w:t>Обнаруживают</w:t>
      </w:r>
      <w:r>
        <w:rPr>
          <w:spacing w:val="-4"/>
        </w:rPr>
        <w:t xml:space="preserve"> </w:t>
      </w:r>
      <w:r>
        <w:t>отклонения.</w:t>
      </w:r>
      <w:r>
        <w:rPr>
          <w:spacing w:val="-1"/>
        </w:rPr>
        <w:t xml:space="preserve"> </w:t>
      </w:r>
      <w:r>
        <w:t>Обдумывают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отклонений.</w:t>
      </w:r>
    </w:p>
    <w:p w:rsidR="000F2445" w:rsidRDefault="00AE5066">
      <w:pPr>
        <w:pStyle w:val="a3"/>
        <w:ind w:left="821" w:right="628" w:firstLine="707"/>
        <w:jc w:val="both"/>
      </w:pPr>
      <w:r>
        <w:t>Осуществляют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 Выполнение лабораторных и практических работ. Диагностика и 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Выстраивание 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</w:p>
    <w:p w:rsidR="000F2445" w:rsidRDefault="000F2445">
      <w:pPr>
        <w:pStyle w:val="a3"/>
        <w:spacing w:before="1"/>
        <w:rPr>
          <w:sz w:val="25"/>
        </w:rPr>
      </w:pPr>
    </w:p>
    <w:p w:rsidR="000F2445" w:rsidRDefault="00AE5066">
      <w:pPr>
        <w:pStyle w:val="1"/>
        <w:spacing w:line="272" w:lineRule="exact"/>
        <w:jc w:val="both"/>
      </w:pPr>
      <w:r>
        <w:t>Электромагнитные</w:t>
      </w:r>
      <w:r>
        <w:rPr>
          <w:spacing w:val="-11"/>
        </w:rPr>
        <w:t xml:space="preserve"> </w:t>
      </w:r>
      <w:r>
        <w:t>явления.</w:t>
      </w:r>
    </w:p>
    <w:p w:rsidR="000F2445" w:rsidRDefault="00AE5066">
      <w:pPr>
        <w:pStyle w:val="a3"/>
        <w:spacing w:line="272" w:lineRule="exact"/>
        <w:ind w:left="1529"/>
      </w:pPr>
      <w:r>
        <w:t>Магнитное</w:t>
      </w:r>
      <w:r>
        <w:rPr>
          <w:spacing w:val="-5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веществе.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аномалия.</w:t>
      </w:r>
      <w:r>
        <w:rPr>
          <w:spacing w:val="-1"/>
        </w:rPr>
        <w:t xml:space="preserve"> </w:t>
      </w:r>
      <w:r>
        <w:t>Магнитные</w:t>
      </w:r>
      <w:r>
        <w:rPr>
          <w:spacing w:val="-2"/>
        </w:rPr>
        <w:t xml:space="preserve"> </w:t>
      </w:r>
      <w:r>
        <w:t>бури.</w:t>
      </w:r>
      <w:r>
        <w:rPr>
          <w:spacing w:val="3"/>
        </w:rPr>
        <w:t xml:space="preserve"> </w:t>
      </w:r>
      <w:r>
        <w:t>Разновидности</w:t>
      </w:r>
    </w:p>
    <w:p w:rsidR="000F2445" w:rsidRDefault="000F2445">
      <w:pPr>
        <w:spacing w:line="272" w:lineRule="exact"/>
        <w:sectPr w:rsidR="000F2445">
          <w:pgSz w:w="11920" w:h="16850"/>
          <w:pgMar w:top="920" w:right="440" w:bottom="280" w:left="660" w:header="720" w:footer="720" w:gutter="0"/>
          <w:cols w:space="720"/>
        </w:sectPr>
      </w:pPr>
    </w:p>
    <w:p w:rsidR="000F2445" w:rsidRDefault="00AE5066">
      <w:pPr>
        <w:pStyle w:val="a3"/>
        <w:spacing w:before="64"/>
        <w:ind w:left="821"/>
      </w:pPr>
      <w:r>
        <w:lastRenderedPageBreak/>
        <w:t>электроизмерительных</w:t>
      </w:r>
      <w:r>
        <w:rPr>
          <w:spacing w:val="-8"/>
        </w:rPr>
        <w:t xml:space="preserve"> </w:t>
      </w:r>
      <w:r>
        <w:t>приборов.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электродвигателей.</w:t>
      </w:r>
    </w:p>
    <w:p w:rsidR="000F2445" w:rsidRDefault="00AE5066">
      <w:pPr>
        <w:ind w:left="1529"/>
        <w:rPr>
          <w:i/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5"/>
          <w:sz w:val="24"/>
        </w:rPr>
        <w:t xml:space="preserve"> </w:t>
      </w:r>
      <w:r>
        <w:rPr>
          <w:sz w:val="24"/>
          <w:u w:val="single"/>
        </w:rPr>
        <w:t>(с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 «Точка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роста»)</w:t>
      </w:r>
      <w:r>
        <w:rPr>
          <w:i/>
          <w:sz w:val="24"/>
          <w:u w:val="single"/>
        </w:rPr>
        <w:t>:</w:t>
      </w:r>
    </w:p>
    <w:p w:rsidR="000F2445" w:rsidRDefault="00AE5066">
      <w:pPr>
        <w:pStyle w:val="a5"/>
        <w:numPr>
          <w:ilvl w:val="0"/>
          <w:numId w:val="5"/>
        </w:numPr>
        <w:tabs>
          <w:tab w:val="left" w:pos="1782"/>
        </w:tabs>
        <w:spacing w:before="1"/>
        <w:ind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поле.</w:t>
      </w:r>
    </w:p>
    <w:p w:rsidR="000F2445" w:rsidRDefault="00AE5066">
      <w:pPr>
        <w:pStyle w:val="a5"/>
        <w:numPr>
          <w:ilvl w:val="0"/>
          <w:numId w:val="5"/>
        </w:numPr>
        <w:tabs>
          <w:tab w:val="left" w:pos="1782"/>
        </w:tabs>
        <w:ind w:hanging="241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бурях.</w:t>
      </w:r>
    </w:p>
    <w:p w:rsidR="000F2445" w:rsidRDefault="00AE5066">
      <w:pPr>
        <w:pStyle w:val="a5"/>
        <w:numPr>
          <w:ilvl w:val="0"/>
          <w:numId w:val="5"/>
        </w:numPr>
        <w:tabs>
          <w:tab w:val="left" w:pos="1782"/>
        </w:tabs>
        <w:ind w:hanging="241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приборов.</w:t>
      </w:r>
    </w:p>
    <w:p w:rsidR="000F2445" w:rsidRDefault="00AE5066">
      <w:pPr>
        <w:pStyle w:val="a5"/>
        <w:numPr>
          <w:ilvl w:val="0"/>
          <w:numId w:val="5"/>
        </w:numPr>
        <w:tabs>
          <w:tab w:val="left" w:pos="1782"/>
        </w:tabs>
        <w:ind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электродвигателей.</w:t>
      </w:r>
    </w:p>
    <w:p w:rsidR="000F2445" w:rsidRDefault="00AE5066">
      <w:pPr>
        <w:ind w:left="1541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0F2445" w:rsidRDefault="00AE5066">
      <w:pPr>
        <w:pStyle w:val="a3"/>
        <w:ind w:left="1529"/>
      </w:pPr>
      <w:r>
        <w:t>1.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электроизмерительных</w:t>
      </w:r>
      <w:r>
        <w:rPr>
          <w:spacing w:val="-5"/>
        </w:rPr>
        <w:t xml:space="preserve"> </w:t>
      </w:r>
      <w:r>
        <w:t>приборов.</w:t>
      </w:r>
    </w:p>
    <w:p w:rsidR="000F2445" w:rsidRDefault="000F2445">
      <w:pPr>
        <w:pStyle w:val="a3"/>
      </w:pPr>
    </w:p>
    <w:p w:rsidR="000F2445" w:rsidRDefault="00AE5066">
      <w:pPr>
        <w:ind w:left="152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0F2445" w:rsidRDefault="00AE5066">
      <w:pPr>
        <w:pStyle w:val="a3"/>
        <w:ind w:left="821" w:right="628" w:firstLine="707"/>
        <w:jc w:val="both"/>
      </w:pPr>
      <w:r>
        <w:t>Управляют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листом</w:t>
      </w:r>
      <w:r>
        <w:rPr>
          <w:spacing w:val="-2"/>
        </w:rPr>
        <w:t xml:space="preserve"> </w:t>
      </w:r>
      <w:r>
        <w:t>сопровождения.</w:t>
      </w:r>
    </w:p>
    <w:p w:rsidR="000F2445" w:rsidRDefault="00AE5066">
      <w:pPr>
        <w:pStyle w:val="a3"/>
        <w:spacing w:before="1"/>
        <w:ind w:left="821" w:right="641" w:firstLine="707"/>
        <w:jc w:val="both"/>
      </w:pPr>
      <w:r>
        <w:t>Обнаруживают</w:t>
      </w:r>
      <w:r>
        <w:rPr>
          <w:spacing w:val="1"/>
        </w:rPr>
        <w:t xml:space="preserve"> </w:t>
      </w:r>
      <w:r>
        <w:t>отклонения.</w:t>
      </w:r>
      <w:r>
        <w:rPr>
          <w:spacing w:val="1"/>
        </w:rPr>
        <w:t xml:space="preserve"> </w:t>
      </w:r>
      <w:r>
        <w:t>Обдумывают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самоконтроль и взаимоконтроль.</w:t>
      </w:r>
    </w:p>
    <w:p w:rsidR="000F2445" w:rsidRDefault="000F2445">
      <w:pPr>
        <w:pStyle w:val="a3"/>
        <w:spacing w:before="7"/>
      </w:pPr>
    </w:p>
    <w:p w:rsidR="000F2445" w:rsidRDefault="00AE5066">
      <w:pPr>
        <w:pStyle w:val="1"/>
        <w:spacing w:line="272" w:lineRule="exact"/>
        <w:jc w:val="both"/>
      </w:pPr>
      <w:r>
        <w:t>Оптические</w:t>
      </w:r>
      <w:r>
        <w:rPr>
          <w:spacing w:val="-8"/>
        </w:rPr>
        <w:t xml:space="preserve"> </w:t>
      </w:r>
      <w:r>
        <w:t>явления.</w:t>
      </w:r>
    </w:p>
    <w:p w:rsidR="000F2445" w:rsidRDefault="00AE5066" w:rsidP="00E668C3">
      <w:pPr>
        <w:pStyle w:val="a3"/>
        <w:ind w:left="821" w:right="631" w:firstLine="707"/>
        <w:jc w:val="both"/>
      </w:pPr>
      <w:r>
        <w:t>Источники</w:t>
      </w:r>
      <w:r>
        <w:rPr>
          <w:spacing w:val="1"/>
        </w:rPr>
        <w:t xml:space="preserve"> </w:t>
      </w:r>
      <w:r>
        <w:t>света: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люминесцентные,</w:t>
      </w:r>
      <w:r>
        <w:rPr>
          <w:spacing w:val="1"/>
        </w:rPr>
        <w:t xml:space="preserve"> </w:t>
      </w:r>
      <w:r>
        <w:t>искусственные.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обскура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зеркалах.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перископ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вогнутых</w:t>
      </w:r>
      <w:r>
        <w:rPr>
          <w:spacing w:val="1"/>
        </w:rPr>
        <w:t xml:space="preserve"> </w:t>
      </w:r>
      <w:r>
        <w:t>зеркал.</w:t>
      </w:r>
      <w:r>
        <w:rPr>
          <w:spacing w:val="1"/>
        </w:rPr>
        <w:t xml:space="preserve"> </w:t>
      </w:r>
      <w:r>
        <w:t>Зрительные иллюзии, порождаемые преломлением света. Миражи. Развитие волоконной</w:t>
      </w:r>
      <w:r>
        <w:rPr>
          <w:spacing w:val="1"/>
        </w:rPr>
        <w:t xml:space="preserve"> </w:t>
      </w:r>
      <w:r>
        <w:t>оптики.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законов света</w:t>
      </w:r>
      <w:r w:rsidR="00E668C3">
        <w:t xml:space="preserve"> </w:t>
      </w:r>
      <w:r>
        <w:t>в</w:t>
      </w:r>
      <w:r>
        <w:rPr>
          <w:spacing w:val="-3"/>
        </w:rPr>
        <w:t xml:space="preserve"> </w:t>
      </w:r>
      <w:r>
        <w:t>технике.</w:t>
      </w:r>
    </w:p>
    <w:p w:rsidR="000F2445" w:rsidRDefault="00AE5066">
      <w:pPr>
        <w:ind w:left="1529"/>
        <w:jc w:val="both"/>
        <w:rPr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с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 «Точка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роста»):</w:t>
      </w:r>
    </w:p>
    <w:p w:rsidR="000F2445" w:rsidRDefault="00AE5066">
      <w:pPr>
        <w:pStyle w:val="a5"/>
        <w:numPr>
          <w:ilvl w:val="0"/>
          <w:numId w:val="4"/>
        </w:numPr>
        <w:tabs>
          <w:tab w:val="left" w:pos="1767"/>
        </w:tabs>
        <w:rPr>
          <w:sz w:val="24"/>
        </w:rPr>
      </w:pP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0F2445" w:rsidRDefault="00AE5066">
      <w:pPr>
        <w:pStyle w:val="a5"/>
        <w:numPr>
          <w:ilvl w:val="0"/>
          <w:numId w:val="4"/>
        </w:numPr>
        <w:tabs>
          <w:tab w:val="left" w:pos="1767"/>
        </w:tabs>
        <w:rPr>
          <w:sz w:val="24"/>
        </w:rPr>
      </w:pPr>
      <w:r>
        <w:rPr>
          <w:sz w:val="24"/>
        </w:rPr>
        <w:t>Изображение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зеркалах.</w:t>
      </w:r>
    </w:p>
    <w:p w:rsidR="000F2445" w:rsidRDefault="00AE5066">
      <w:pPr>
        <w:pStyle w:val="a5"/>
        <w:numPr>
          <w:ilvl w:val="0"/>
          <w:numId w:val="4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зеркалах.</w:t>
      </w:r>
    </w:p>
    <w:p w:rsidR="000F2445" w:rsidRDefault="00AE5066">
      <w:pPr>
        <w:pStyle w:val="a5"/>
        <w:numPr>
          <w:ilvl w:val="0"/>
          <w:numId w:val="4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волоконной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оптики.</w:t>
      </w:r>
    </w:p>
    <w:p w:rsidR="000F2445" w:rsidRDefault="00AE5066">
      <w:pPr>
        <w:pStyle w:val="a5"/>
        <w:numPr>
          <w:ilvl w:val="0"/>
          <w:numId w:val="4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Устройство</w:t>
      </w:r>
      <w:r w:rsidR="00E668C3">
        <w:rPr>
          <w:sz w:val="24"/>
        </w:rPr>
        <w:t xml:space="preserve"> </w:t>
      </w:r>
      <w:r>
        <w:rPr>
          <w:sz w:val="24"/>
        </w:rPr>
        <w:t>фотоаппаратов,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кинопроекторов,</w:t>
      </w:r>
      <w:r>
        <w:rPr>
          <w:spacing w:val="-7"/>
          <w:sz w:val="24"/>
        </w:rPr>
        <w:t xml:space="preserve"> </w:t>
      </w:r>
      <w:r>
        <w:rPr>
          <w:sz w:val="24"/>
        </w:rPr>
        <w:t>калейдоскопов.</w:t>
      </w:r>
    </w:p>
    <w:p w:rsidR="000F2445" w:rsidRDefault="00AE5066">
      <w:pPr>
        <w:ind w:left="1529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0F2445" w:rsidRDefault="00AE5066">
      <w:pPr>
        <w:pStyle w:val="a5"/>
        <w:numPr>
          <w:ilvl w:val="0"/>
          <w:numId w:val="3"/>
        </w:numPr>
        <w:tabs>
          <w:tab w:val="left" w:pos="1774"/>
        </w:tabs>
        <w:rPr>
          <w:sz w:val="24"/>
        </w:rPr>
      </w:pPr>
      <w:r>
        <w:rPr>
          <w:sz w:val="24"/>
        </w:rPr>
        <w:t>Изготовление камеры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обскура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модели.</w:t>
      </w:r>
    </w:p>
    <w:p w:rsidR="000F2445" w:rsidRDefault="00AE5066">
      <w:pPr>
        <w:pStyle w:val="a5"/>
        <w:numPr>
          <w:ilvl w:val="0"/>
          <w:numId w:val="3"/>
        </w:numPr>
        <w:tabs>
          <w:tab w:val="left" w:pos="1767"/>
        </w:tabs>
        <w:ind w:left="1766" w:hanging="238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зеркал.</w:t>
      </w:r>
    </w:p>
    <w:p w:rsidR="000F2445" w:rsidRDefault="00AE5066">
      <w:pPr>
        <w:pStyle w:val="a5"/>
        <w:numPr>
          <w:ilvl w:val="0"/>
          <w:numId w:val="3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зеркал.</w:t>
      </w:r>
    </w:p>
    <w:p w:rsidR="000F2445" w:rsidRDefault="00AE5066">
      <w:pPr>
        <w:pStyle w:val="a5"/>
        <w:numPr>
          <w:ilvl w:val="0"/>
          <w:numId w:val="3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перископа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 w:rsidR="00E668C3">
        <w:rPr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модели.</w:t>
      </w:r>
    </w:p>
    <w:p w:rsidR="000F2445" w:rsidRDefault="000F2445">
      <w:pPr>
        <w:pStyle w:val="a3"/>
        <w:spacing w:before="9"/>
        <w:rPr>
          <w:sz w:val="23"/>
        </w:rPr>
      </w:pPr>
    </w:p>
    <w:p w:rsidR="000F2445" w:rsidRDefault="00AE5066">
      <w:pPr>
        <w:ind w:left="152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0F2445" w:rsidRDefault="00AE5066">
      <w:pPr>
        <w:pStyle w:val="a3"/>
        <w:ind w:left="821" w:right="629" w:firstLine="707"/>
        <w:jc w:val="both"/>
      </w:pPr>
      <w:r>
        <w:t>Управляют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количественные характеристики объектов, заданные словами. Осознают свои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группах.</w:t>
      </w:r>
    </w:p>
    <w:p w:rsidR="000F2445" w:rsidRDefault="000F2445">
      <w:pPr>
        <w:pStyle w:val="a3"/>
        <w:spacing w:before="5"/>
      </w:pPr>
    </w:p>
    <w:p w:rsidR="000F2445" w:rsidRDefault="00AE5066">
      <w:pPr>
        <w:pStyle w:val="1"/>
        <w:spacing w:line="274" w:lineRule="exact"/>
        <w:jc w:val="both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процесса:</w:t>
      </w:r>
    </w:p>
    <w:p w:rsidR="000F2445" w:rsidRDefault="00AE5066">
      <w:pPr>
        <w:pStyle w:val="a3"/>
        <w:ind w:left="821" w:right="631" w:firstLine="707"/>
        <w:jc w:val="both"/>
      </w:pPr>
      <w:r>
        <w:t>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u w:val="single"/>
        </w:rPr>
        <w:t>технологий</w:t>
      </w:r>
      <w:r>
        <w:t>:</w:t>
      </w:r>
      <w:r>
        <w:rPr>
          <w:spacing w:val="1"/>
        </w:rPr>
        <w:t xml:space="preserve"> </w:t>
      </w:r>
      <w:r>
        <w:t>проектная,</w:t>
      </w:r>
      <w:r>
        <w:rPr>
          <w:spacing w:val="6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информационно-коммуникационная,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диалога,</w:t>
      </w:r>
      <w:r w:rsidR="00E668C3">
        <w:t xml:space="preserve"> </w:t>
      </w:r>
      <w:r>
        <w:t>игровая.</w:t>
      </w:r>
    </w:p>
    <w:p w:rsidR="000F2445" w:rsidRDefault="00AE5066">
      <w:pPr>
        <w:pStyle w:val="a3"/>
        <w:ind w:left="1529"/>
      </w:pPr>
      <w:r>
        <w:t>Основные</w:t>
      </w:r>
      <w:r>
        <w:rPr>
          <w:spacing w:val="-8"/>
        </w:rPr>
        <w:t xml:space="preserve"> </w:t>
      </w:r>
      <w:r>
        <w:rPr>
          <w:u w:val="single"/>
        </w:rPr>
        <w:t>методы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уроке:</w:t>
      </w:r>
    </w:p>
    <w:p w:rsidR="000F2445" w:rsidRDefault="00AE5066">
      <w:pPr>
        <w:pStyle w:val="a3"/>
        <w:tabs>
          <w:tab w:val="left" w:pos="2992"/>
          <w:tab w:val="left" w:pos="4347"/>
          <w:tab w:val="left" w:pos="5663"/>
          <w:tab w:val="left" w:pos="7048"/>
          <w:tab w:val="left" w:pos="9571"/>
        </w:tabs>
        <w:ind w:left="821" w:right="633" w:firstLine="707"/>
      </w:pPr>
      <w:r>
        <w:t>Ведущими</w:t>
      </w:r>
      <w:r>
        <w:tab/>
        <w:t>методами</w:t>
      </w:r>
      <w:r>
        <w:tab/>
        <w:t>обучения</w:t>
      </w:r>
      <w:r>
        <w:tab/>
        <w:t>являются:</w:t>
      </w:r>
      <w:r>
        <w:tab/>
        <w:t>частично-поисковой,</w:t>
      </w:r>
      <w:r>
        <w:tab/>
        <w:t>метод</w:t>
      </w:r>
      <w:r>
        <w:rPr>
          <w:spacing w:val="-57"/>
        </w:rPr>
        <w:t xml:space="preserve"> </w:t>
      </w:r>
      <w:r>
        <w:t>математического</w:t>
      </w:r>
      <w:r w:rsidR="00E668C3">
        <w:t xml:space="preserve"> </w:t>
      </w:r>
      <w:r>
        <w:t>моделирования.</w:t>
      </w:r>
    </w:p>
    <w:p w:rsidR="000F2445" w:rsidRDefault="00AE5066">
      <w:pPr>
        <w:pStyle w:val="a3"/>
        <w:ind w:left="1529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контроля:</w:t>
      </w:r>
    </w:p>
    <w:p w:rsidR="000F2445" w:rsidRDefault="00AE5066">
      <w:pPr>
        <w:pStyle w:val="a3"/>
        <w:ind w:left="821" w:right="638" w:firstLine="707"/>
        <w:jc w:val="both"/>
      </w:pPr>
      <w:r>
        <w:t>Учащийся учится оценивать себя и других сам, что позволяет развивать умения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фестиваль</w:t>
      </w:r>
      <w:r>
        <w:rPr>
          <w:spacing w:val="-57"/>
        </w:rPr>
        <w:t xml:space="preserve"> </w:t>
      </w:r>
      <w:r>
        <w:t>экспериментов; физические олимпиады.</w:t>
      </w:r>
    </w:p>
    <w:p w:rsidR="000F2445" w:rsidRDefault="000F2445">
      <w:pPr>
        <w:jc w:val="both"/>
        <w:sectPr w:rsidR="000F2445">
          <w:pgSz w:w="11920" w:h="16850"/>
          <w:pgMar w:top="920" w:right="440" w:bottom="280" w:left="660" w:header="720" w:footer="720" w:gutter="0"/>
          <w:cols w:space="720"/>
        </w:sectPr>
      </w:pPr>
    </w:p>
    <w:p w:rsidR="000F2445" w:rsidRDefault="00AE5066">
      <w:pPr>
        <w:pStyle w:val="1"/>
        <w:spacing w:before="72"/>
        <w:ind w:left="1454" w:right="1612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0F2445" w:rsidRDefault="000F2445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40"/>
        <w:gridCol w:w="1433"/>
        <w:gridCol w:w="3964"/>
      </w:tblGrid>
      <w:tr w:rsidR="000F2445">
        <w:trPr>
          <w:trHeight w:val="1672"/>
        </w:trPr>
        <w:tc>
          <w:tcPr>
            <w:tcW w:w="569" w:type="dxa"/>
          </w:tcPr>
          <w:p w:rsidR="000F2445" w:rsidRDefault="000F2445">
            <w:pPr>
              <w:pStyle w:val="TableParagraph"/>
              <w:rPr>
                <w:b/>
                <w:sz w:val="26"/>
              </w:rPr>
            </w:pPr>
          </w:p>
          <w:p w:rsidR="000F2445" w:rsidRDefault="000F244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F2445" w:rsidRDefault="00AE5066">
            <w:pPr>
              <w:pStyle w:val="TableParagraph"/>
              <w:spacing w:line="280" w:lineRule="auto"/>
              <w:ind w:left="177" w:right="1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40" w:type="dxa"/>
          </w:tcPr>
          <w:p w:rsidR="000F2445" w:rsidRDefault="000F2445">
            <w:pPr>
              <w:pStyle w:val="TableParagraph"/>
              <w:rPr>
                <w:b/>
                <w:sz w:val="26"/>
              </w:rPr>
            </w:pPr>
          </w:p>
          <w:p w:rsidR="000F2445" w:rsidRDefault="000F244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F2445" w:rsidRDefault="00AE5066">
            <w:pPr>
              <w:pStyle w:val="TableParagraph"/>
              <w:ind w:left="1863" w:right="1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33" w:type="dxa"/>
          </w:tcPr>
          <w:p w:rsidR="000F2445" w:rsidRDefault="000F2445">
            <w:pPr>
              <w:pStyle w:val="TableParagraph"/>
              <w:rPr>
                <w:b/>
                <w:sz w:val="26"/>
              </w:rPr>
            </w:pPr>
          </w:p>
          <w:p w:rsidR="000F2445" w:rsidRDefault="000F244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F2445" w:rsidRDefault="00AE5066">
            <w:pPr>
              <w:pStyle w:val="TableParagraph"/>
              <w:spacing w:line="261" w:lineRule="auto"/>
              <w:ind w:left="428" w:right="29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before="212" w:line="280" w:lineRule="auto"/>
              <w:ind w:left="188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оборудования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 w:rsidR="00E668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  <w:p w:rsidR="000F2445" w:rsidRDefault="00AE5066">
            <w:pPr>
              <w:pStyle w:val="TableParagraph"/>
              <w:spacing w:before="1"/>
              <w:ind w:left="188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0F2445">
        <w:trPr>
          <w:trHeight w:val="388"/>
        </w:trPr>
        <w:tc>
          <w:tcPr>
            <w:tcW w:w="10206" w:type="dxa"/>
            <w:gridSpan w:val="4"/>
          </w:tcPr>
          <w:p w:rsidR="000F2445" w:rsidRDefault="00AE5066">
            <w:pPr>
              <w:pStyle w:val="TableParagraph"/>
              <w:spacing w:before="35"/>
              <w:ind w:left="3103" w:right="2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 часов)</w:t>
            </w:r>
          </w:p>
        </w:tc>
      </w:tr>
      <w:tr w:rsidR="000F2445">
        <w:trPr>
          <w:trHeight w:val="897"/>
        </w:trPr>
        <w:tc>
          <w:tcPr>
            <w:tcW w:w="569" w:type="dxa"/>
            <w:tcBorders>
              <w:bottom w:val="single" w:sz="6" w:space="0" w:color="000000"/>
            </w:tcBorders>
          </w:tcPr>
          <w:p w:rsidR="000F2445" w:rsidRDefault="00AE506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0" w:type="dxa"/>
            <w:tcBorders>
              <w:bottom w:val="single" w:sz="6" w:space="0" w:color="000000"/>
            </w:tcBorders>
          </w:tcPr>
          <w:p w:rsidR="000F2445" w:rsidRDefault="00AE5066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433" w:type="dxa"/>
            <w:tcBorders>
              <w:bottom w:val="single" w:sz="6" w:space="0" w:color="000000"/>
            </w:tcBorders>
          </w:tcPr>
          <w:p w:rsidR="000F2445" w:rsidRDefault="00AE5066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  <w:tcBorders>
              <w:bottom w:val="single" w:sz="6" w:space="0" w:color="000000"/>
            </w:tcBorders>
          </w:tcPr>
          <w:p w:rsidR="000F2445" w:rsidRDefault="00AE50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2445" w:rsidRDefault="00AE5066">
            <w:pPr>
              <w:pStyle w:val="TableParagraph"/>
              <w:spacing w:before="10" w:line="290" w:lineRule="atLeast"/>
              <w:ind w:left="109" w:right="63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894"/>
        </w:trPr>
        <w:tc>
          <w:tcPr>
            <w:tcW w:w="569" w:type="dxa"/>
            <w:tcBorders>
              <w:top w:val="single" w:sz="6" w:space="0" w:color="000000"/>
            </w:tcBorders>
          </w:tcPr>
          <w:p w:rsidR="000F2445" w:rsidRDefault="00AE50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0" w:type="dxa"/>
            <w:tcBorders>
              <w:top w:val="single" w:sz="6" w:space="0" w:color="000000"/>
            </w:tcBorders>
          </w:tcPr>
          <w:p w:rsidR="000F2445" w:rsidRDefault="00AE5066">
            <w:pPr>
              <w:pStyle w:val="TableParagraph"/>
              <w:spacing w:line="259" w:lineRule="auto"/>
              <w:ind w:left="112" w:right="41"/>
              <w:jc w:val="both"/>
            </w:pPr>
            <w:r>
              <w:t>Экспериментальная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«Изменения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тела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нагревании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охлаждении».</w:t>
            </w:r>
          </w:p>
        </w:tc>
        <w:tc>
          <w:tcPr>
            <w:tcW w:w="1433" w:type="dxa"/>
            <w:tcBorders>
              <w:top w:val="single" w:sz="6" w:space="0" w:color="000000"/>
            </w:tcBorders>
          </w:tcPr>
          <w:p w:rsidR="000F2445" w:rsidRDefault="00AE5066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sz="6" w:space="0" w:color="000000"/>
            </w:tcBorders>
          </w:tcPr>
          <w:p w:rsidR="000F2445" w:rsidRDefault="00AE5066">
            <w:pPr>
              <w:pStyle w:val="TableParagraph"/>
              <w:spacing w:line="259" w:lineRule="auto"/>
              <w:ind w:left="109" w:right="482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 w:rsidR="00E668C3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546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line="251" w:lineRule="exact"/>
              <w:ind w:left="112"/>
            </w:pPr>
            <w:r>
              <w:t>Теплопередача.</w:t>
            </w:r>
            <w:r w:rsidR="00E668C3">
              <w:t xml:space="preserve"> </w:t>
            </w:r>
            <w:r>
              <w:t>Наблюдение</w:t>
            </w:r>
          </w:p>
          <w:p w:rsidR="000F2445" w:rsidRDefault="00AE5066">
            <w:pPr>
              <w:pStyle w:val="TableParagraph"/>
              <w:spacing w:before="18"/>
              <w:ind w:left="112"/>
            </w:pPr>
            <w:r>
              <w:t>теплопроводности</w:t>
            </w:r>
            <w:r>
              <w:rPr>
                <w:spacing w:val="-2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воздуха.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0F2445">
        <w:trPr>
          <w:trHeight w:val="817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ind w:left="112" w:right="373"/>
            </w:pPr>
            <w:r>
              <w:t>Экспериментальная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«Измерение</w:t>
            </w:r>
            <w:r>
              <w:rPr>
                <w:spacing w:val="-52"/>
              </w:rPr>
              <w:t xml:space="preserve"> </w:t>
            </w:r>
            <w:r>
              <w:t>удельной</w:t>
            </w:r>
            <w:r>
              <w:rPr>
                <w:spacing w:val="-3"/>
              </w:rPr>
              <w:t xml:space="preserve"> </w:t>
            </w:r>
            <w:r>
              <w:t>теплоемкости</w:t>
            </w:r>
            <w:r w:rsidR="00E668C3">
              <w:t xml:space="preserve"> </w:t>
            </w:r>
            <w:r>
              <w:t>различных</w:t>
            </w:r>
          </w:p>
          <w:p w:rsidR="000F2445" w:rsidRDefault="00AE5066">
            <w:pPr>
              <w:pStyle w:val="TableParagraph"/>
              <w:ind w:left="112"/>
            </w:pPr>
            <w:r>
              <w:t>веществ»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line="237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897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line="249" w:lineRule="exact"/>
              <w:ind w:left="112"/>
            </w:pPr>
            <w:r>
              <w:t>Плавление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отвердевание.</w:t>
            </w:r>
          </w:p>
          <w:p w:rsidR="000F2445" w:rsidRDefault="00AE5066">
            <w:pPr>
              <w:pStyle w:val="TableParagraph"/>
              <w:spacing w:before="18" w:line="259" w:lineRule="auto"/>
              <w:ind w:left="112" w:right="595"/>
            </w:pPr>
            <w:r>
              <w:t>Экспериментальная работа «Отливка</w:t>
            </w:r>
            <w:r>
              <w:rPr>
                <w:spacing w:val="-52"/>
              </w:rPr>
              <w:t xml:space="preserve"> </w:t>
            </w:r>
            <w:r>
              <w:t>парафинового</w:t>
            </w:r>
            <w:r>
              <w:rPr>
                <w:spacing w:val="-3"/>
              </w:rPr>
              <w:t xml:space="preserve"> </w:t>
            </w:r>
            <w:r>
              <w:t>солдатика»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line="259" w:lineRule="auto"/>
              <w:ind w:left="109" w:right="482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 w:rsidR="00E668C3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553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line="254" w:lineRule="auto"/>
              <w:ind w:left="112" w:right="201"/>
            </w:pPr>
            <w:r>
              <w:t>Экспериментальная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«Наблюдение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плавлением льда»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line="274" w:lineRule="exact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628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line="247" w:lineRule="exact"/>
              <w:ind w:left="112"/>
            </w:pPr>
            <w:r>
              <w:t>Лаборатория</w:t>
            </w:r>
            <w:r>
              <w:rPr>
                <w:spacing w:val="-6"/>
              </w:rPr>
              <w:t xml:space="preserve"> </w:t>
            </w:r>
            <w:r>
              <w:t>кристаллографии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:rsidR="000F2445">
        <w:trPr>
          <w:trHeight w:val="568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line="259" w:lineRule="auto"/>
              <w:ind w:left="112" w:right="68"/>
            </w:pPr>
            <w:r>
              <w:t>Экспериментальная работа «Исследование</w:t>
            </w:r>
            <w:r>
              <w:rPr>
                <w:spacing w:val="-52"/>
              </w:rPr>
              <w:t xml:space="preserve"> </w:t>
            </w:r>
            <w:r>
              <w:t>аморфных тел»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1449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line="259" w:lineRule="auto"/>
              <w:ind w:left="112" w:right="38"/>
              <w:jc w:val="both"/>
              <w:rPr>
                <w:sz w:val="24"/>
              </w:rPr>
            </w:pPr>
            <w:r>
              <w:t>Испарение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конденсация.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атмосферы,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1"/>
              </w:rPr>
              <w:t xml:space="preserve"> </w:t>
            </w:r>
            <w:r>
              <w:t>ненасыщенных</w:t>
            </w:r>
            <w:r>
              <w:rPr>
                <w:spacing w:val="1"/>
              </w:rPr>
              <w:t xml:space="preserve"> </w:t>
            </w:r>
            <w:r>
              <w:t>паров</w:t>
            </w:r>
            <w:r>
              <w:rPr>
                <w:spacing w:val="1"/>
              </w:rPr>
              <w:t xml:space="preserve"> </w:t>
            </w:r>
            <w:r>
              <w:t>в насыщенные</w:t>
            </w:r>
            <w:r>
              <w:rPr>
                <w:sz w:val="24"/>
              </w:rPr>
              <w:t>.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</w:p>
          <w:p w:rsidR="000F2445" w:rsidRDefault="00AE5066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жидкости?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line="259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604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line="254" w:lineRule="auto"/>
              <w:ind w:left="112" w:right="503"/>
            </w:pPr>
            <w:r>
              <w:t>Экспериментальная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«Изучение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кипения</w:t>
            </w:r>
            <w:r>
              <w:rPr>
                <w:spacing w:val="-3"/>
              </w:rPr>
              <w:t xml:space="preserve"> </w:t>
            </w:r>
            <w:r>
              <w:t>воды»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0F2445" w:rsidRDefault="00AE5066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844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line="256" w:lineRule="auto"/>
              <w:ind w:left="112" w:right="49"/>
              <w:jc w:val="both"/>
            </w:pPr>
            <w:r>
              <w:t>Влажность воздуха на разных</w:t>
            </w:r>
            <w:r w:rsidR="00E668C3">
              <w:t xml:space="preserve"> </w:t>
            </w:r>
            <w:r>
              <w:t>континентах.</w:t>
            </w:r>
            <w:r>
              <w:rPr>
                <w:spacing w:val="-52"/>
              </w:rPr>
              <w:t xml:space="preserve"> </w:t>
            </w:r>
            <w:r>
              <w:t>Экспериментальная работа «Исследование</w:t>
            </w:r>
            <w:r>
              <w:rPr>
                <w:spacing w:val="-52"/>
              </w:rPr>
              <w:t xml:space="preserve"> </w:t>
            </w:r>
            <w:r>
              <w:t>влажности</w:t>
            </w:r>
            <w:r>
              <w:rPr>
                <w:spacing w:val="-7"/>
              </w:rPr>
              <w:t xml:space="preserve"> </w:t>
            </w:r>
            <w:r>
              <w:t>воздуха»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line="259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:rsidR="000F2445">
        <w:trPr>
          <w:trHeight w:val="479"/>
        </w:trPr>
        <w:tc>
          <w:tcPr>
            <w:tcW w:w="10206" w:type="dxa"/>
            <w:gridSpan w:val="4"/>
          </w:tcPr>
          <w:p w:rsidR="000F2445" w:rsidRDefault="00AE5066">
            <w:pPr>
              <w:pStyle w:val="TableParagraph"/>
              <w:spacing w:before="85"/>
              <w:ind w:left="3017" w:right="3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0F2445">
        <w:trPr>
          <w:trHeight w:val="594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line="259" w:lineRule="auto"/>
              <w:ind w:left="112" w:right="1313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открытия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  <w:r>
              <w:rPr>
                <w:spacing w:val="-52"/>
              </w:rPr>
              <w:t xml:space="preserve"> </w:t>
            </w:r>
            <w:r>
              <w:t>гальванического</w:t>
            </w:r>
            <w:r>
              <w:rPr>
                <w:spacing w:val="-2"/>
              </w:rPr>
              <w:t xml:space="preserve"> </w:t>
            </w:r>
            <w:r>
              <w:t>элемента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0F2445" w:rsidRDefault="00AE5066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297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line="247" w:lineRule="exact"/>
              <w:ind w:left="112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создания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электрофорной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машины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0F2445">
        <w:trPr>
          <w:trHeight w:val="899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before="1" w:line="235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Гальванических элементов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подручных средств»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before="1" w:line="235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638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F2445" w:rsidRDefault="00AE506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электроскопа»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line="237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565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line="259" w:lineRule="auto"/>
              <w:ind w:left="112" w:right="529"/>
            </w:pPr>
            <w:r>
              <w:t>Опыты</w:t>
            </w:r>
            <w:r>
              <w:rPr>
                <w:spacing w:val="30"/>
              </w:rPr>
              <w:t xml:space="preserve"> </w:t>
            </w:r>
            <w:r>
              <w:t>Вольта.</w:t>
            </w:r>
            <w:r>
              <w:rPr>
                <w:spacing w:val="28"/>
              </w:rPr>
              <w:t xml:space="preserve"> </w:t>
            </w:r>
            <w:r>
              <w:t>Электрический</w:t>
            </w:r>
            <w:r>
              <w:rPr>
                <w:spacing w:val="28"/>
              </w:rPr>
              <w:t xml:space="preserve"> </w:t>
            </w:r>
            <w:r>
              <w:t>ток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электролитах.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0F2445">
        <w:trPr>
          <w:trHeight w:val="578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0" w:type="dxa"/>
          </w:tcPr>
          <w:p w:rsidR="000F2445" w:rsidRDefault="00AE5066">
            <w:pPr>
              <w:pStyle w:val="TableParagraph"/>
              <w:spacing w:line="256" w:lineRule="auto"/>
              <w:ind w:left="112" w:right="194"/>
            </w:pPr>
            <w:r>
              <w:t>Наблюдение</w:t>
            </w:r>
            <w:r>
              <w:rPr>
                <w:spacing w:val="11"/>
              </w:rPr>
              <w:t xml:space="preserve"> </w:t>
            </w:r>
            <w:r>
              <w:t>зависимости</w:t>
            </w:r>
            <w:r>
              <w:rPr>
                <w:spacing w:val="8"/>
              </w:rPr>
              <w:t xml:space="preserve"> </w:t>
            </w:r>
            <w:r>
              <w:t>сопротивления</w:t>
            </w:r>
            <w:r>
              <w:rPr>
                <w:spacing w:val="-52"/>
              </w:rPr>
              <w:t xml:space="preserve"> </w:t>
            </w:r>
            <w:r>
              <w:t>проводника</w:t>
            </w:r>
            <w:r>
              <w:rPr>
                <w:spacing w:val="-3"/>
              </w:rPr>
              <w:t xml:space="preserve"> </w:t>
            </w:r>
            <w:r>
              <w:t>от температуры.</w:t>
            </w:r>
          </w:p>
        </w:tc>
        <w:tc>
          <w:tcPr>
            <w:tcW w:w="1433" w:type="dxa"/>
          </w:tcPr>
          <w:p w:rsidR="000F2445" w:rsidRDefault="00AE5066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0F2445" w:rsidRDefault="00AE50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</w:tc>
      </w:tr>
    </w:tbl>
    <w:p w:rsidR="000F2445" w:rsidRDefault="000F2445">
      <w:pPr>
        <w:spacing w:line="270" w:lineRule="exact"/>
        <w:rPr>
          <w:sz w:val="24"/>
        </w:rPr>
        <w:sectPr w:rsidR="000F2445">
          <w:pgSz w:w="11920" w:h="16850"/>
          <w:pgMar w:top="920" w:right="440" w:bottom="0" w:left="6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3"/>
        <w:gridCol w:w="1418"/>
        <w:gridCol w:w="3967"/>
        <w:gridCol w:w="88"/>
      </w:tblGrid>
      <w:tr w:rsidR="000F2445">
        <w:trPr>
          <w:trHeight w:val="578"/>
        </w:trPr>
        <w:tc>
          <w:tcPr>
            <w:tcW w:w="569" w:type="dxa"/>
          </w:tcPr>
          <w:p w:rsidR="000F2445" w:rsidRDefault="000F2445">
            <w:pPr>
              <w:pStyle w:val="TableParagraph"/>
            </w:pPr>
          </w:p>
        </w:tc>
        <w:tc>
          <w:tcPr>
            <w:tcW w:w="4253" w:type="dxa"/>
          </w:tcPr>
          <w:p w:rsidR="000F2445" w:rsidRDefault="000F2445">
            <w:pPr>
              <w:pStyle w:val="TableParagraph"/>
            </w:pPr>
          </w:p>
        </w:tc>
        <w:tc>
          <w:tcPr>
            <w:tcW w:w="1418" w:type="dxa"/>
          </w:tcPr>
          <w:p w:rsidR="000F2445" w:rsidRDefault="000F2445">
            <w:pPr>
              <w:pStyle w:val="TableParagraph"/>
            </w:pPr>
          </w:p>
        </w:tc>
        <w:tc>
          <w:tcPr>
            <w:tcW w:w="3967" w:type="dxa"/>
          </w:tcPr>
          <w:p w:rsidR="000F2445" w:rsidRDefault="00AE506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0F2445" w:rsidRDefault="000F2445">
            <w:pPr>
              <w:pStyle w:val="TableParagraph"/>
            </w:pPr>
          </w:p>
        </w:tc>
      </w:tr>
      <w:tr w:rsidR="000F2445">
        <w:trPr>
          <w:trHeight w:val="594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54" w:lineRule="auto"/>
              <w:ind w:left="112" w:right="102"/>
            </w:pPr>
            <w:r>
              <w:t>Экспериментальная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«Исследование</w:t>
            </w:r>
            <w:r>
              <w:rPr>
                <w:spacing w:val="-52"/>
              </w:rPr>
              <w:t xml:space="preserve"> </w:t>
            </w:r>
            <w:r>
              <w:t>лампы</w:t>
            </w:r>
            <w:r>
              <w:rPr>
                <w:spacing w:val="-1"/>
              </w:rPr>
              <w:t xml:space="preserve"> </w:t>
            </w:r>
            <w:r>
              <w:t>накаливания»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0F2445" w:rsidRDefault="00AE506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0F2445" w:rsidRDefault="00AE5066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0F2445" w:rsidRDefault="000F2445">
            <w:pPr>
              <w:pStyle w:val="TableParagraph"/>
            </w:pPr>
          </w:p>
        </w:tc>
      </w:tr>
      <w:tr w:rsidR="000F2445">
        <w:trPr>
          <w:trHeight w:val="1098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tabs>
                <w:tab w:val="left" w:pos="2570"/>
              </w:tabs>
              <w:spacing w:line="259" w:lineRule="auto"/>
              <w:ind w:left="112" w:right="52"/>
              <w:jc w:val="both"/>
            </w:pPr>
            <w:r>
              <w:t>Экспериментальная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«Определение</w:t>
            </w:r>
            <w:r>
              <w:rPr>
                <w:spacing w:val="-52"/>
              </w:rPr>
              <w:t xml:space="preserve"> </w:t>
            </w:r>
            <w:r>
              <w:t>стоимости</w:t>
            </w:r>
            <w:r>
              <w:tab/>
            </w:r>
            <w:r>
              <w:rPr>
                <w:spacing w:val="-1"/>
              </w:rPr>
              <w:t>израсходованной</w:t>
            </w:r>
            <w:r>
              <w:rPr>
                <w:spacing w:val="-53"/>
              </w:rPr>
              <w:t xml:space="preserve"> </w:t>
            </w:r>
            <w:r>
              <w:t>электроэнергии по мощности потребителя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 счётчику»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0F2445" w:rsidRDefault="00AE5066">
            <w:pPr>
              <w:pStyle w:val="TableParagraph"/>
              <w:spacing w:line="259" w:lineRule="auto"/>
              <w:ind w:left="111" w:right="423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0F2445" w:rsidRDefault="000F2445">
            <w:pPr>
              <w:pStyle w:val="TableParagraph"/>
            </w:pPr>
          </w:p>
        </w:tc>
      </w:tr>
      <w:tr w:rsidR="000F2445">
        <w:trPr>
          <w:trHeight w:val="402"/>
        </w:trPr>
        <w:tc>
          <w:tcPr>
            <w:tcW w:w="10207" w:type="dxa"/>
            <w:gridSpan w:val="4"/>
          </w:tcPr>
          <w:p w:rsidR="000F2445" w:rsidRDefault="00AE5066">
            <w:pPr>
              <w:pStyle w:val="TableParagraph"/>
              <w:spacing w:before="37"/>
              <w:ind w:left="2868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0F2445" w:rsidRDefault="000F2445">
            <w:pPr>
              <w:pStyle w:val="TableParagraph"/>
            </w:pPr>
          </w:p>
        </w:tc>
      </w:tr>
      <w:tr w:rsidR="000F2445">
        <w:trPr>
          <w:trHeight w:val="506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39" w:lineRule="exact"/>
              <w:ind w:left="112"/>
            </w:pPr>
            <w:r>
              <w:t>Электромагнитные</w:t>
            </w:r>
            <w:r>
              <w:rPr>
                <w:spacing w:val="-5"/>
              </w:rPr>
              <w:t xml:space="preserve"> </w:t>
            </w:r>
            <w:r>
              <w:t>явления.</w:t>
            </w:r>
          </w:p>
          <w:p w:rsidR="000F2445" w:rsidRDefault="00AE5066">
            <w:pPr>
              <w:pStyle w:val="TableParagraph"/>
              <w:spacing w:line="247" w:lineRule="exact"/>
              <w:ind w:left="112"/>
            </w:pPr>
            <w:r>
              <w:t>Электроизмерительные</w:t>
            </w:r>
            <w:r>
              <w:rPr>
                <w:spacing w:val="-13"/>
              </w:rPr>
              <w:t xml:space="preserve"> </w:t>
            </w:r>
            <w:r>
              <w:t>приборы.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0F2445" w:rsidRDefault="00AE506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0F2445" w:rsidRDefault="000F2445">
            <w:pPr>
              <w:pStyle w:val="TableParagraph"/>
            </w:pPr>
          </w:p>
        </w:tc>
      </w:tr>
      <w:tr w:rsidR="000F2445">
        <w:trPr>
          <w:trHeight w:val="545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54" w:lineRule="auto"/>
              <w:ind w:left="112" w:right="102"/>
            </w:pPr>
            <w:r>
              <w:t>Экспериментальная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«Исследование</w:t>
            </w:r>
            <w:r>
              <w:rPr>
                <w:spacing w:val="-52"/>
              </w:rPr>
              <w:t xml:space="preserve"> </w:t>
            </w:r>
            <w:r>
              <w:t>магнитного</w:t>
            </w:r>
            <w:r>
              <w:rPr>
                <w:spacing w:val="-4"/>
              </w:rPr>
              <w:t xml:space="preserve"> </w:t>
            </w:r>
            <w:r>
              <w:t>поля</w:t>
            </w:r>
            <w:r>
              <w:rPr>
                <w:spacing w:val="-1"/>
              </w:rPr>
              <w:t xml:space="preserve"> </w:t>
            </w:r>
            <w:r>
              <w:t>тока»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0F2445" w:rsidRDefault="00AE506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0F2445" w:rsidRDefault="00AE506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0F2445" w:rsidRDefault="000F2445">
            <w:pPr>
              <w:pStyle w:val="TableParagraph"/>
            </w:pPr>
          </w:p>
        </w:tc>
      </w:tr>
      <w:tr w:rsidR="000F2445">
        <w:trPr>
          <w:trHeight w:val="424"/>
        </w:trPr>
        <w:tc>
          <w:tcPr>
            <w:tcW w:w="569" w:type="dxa"/>
          </w:tcPr>
          <w:p w:rsidR="000F2445" w:rsidRDefault="00AE5066">
            <w:pPr>
              <w:pStyle w:val="TableParagraph"/>
              <w:spacing w:before="131" w:line="27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37" w:lineRule="exact"/>
              <w:ind w:left="112"/>
            </w:pP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аномалия.</w:t>
            </w:r>
            <w:r>
              <w:rPr>
                <w:spacing w:val="-7"/>
              </w:rPr>
              <w:t xml:space="preserve"> </w:t>
            </w:r>
            <w:r>
              <w:t>Магнитные</w:t>
            </w:r>
            <w:r>
              <w:rPr>
                <w:spacing w:val="-3"/>
              </w:rPr>
              <w:t xml:space="preserve"> </w:t>
            </w:r>
            <w:r>
              <w:t>бури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0F2445" w:rsidRDefault="00AE506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88" w:type="dxa"/>
            <w:tcBorders>
              <w:top w:val="nil"/>
              <w:right w:val="nil"/>
            </w:tcBorders>
          </w:tcPr>
          <w:p w:rsidR="000F2445" w:rsidRDefault="000F2445">
            <w:pPr>
              <w:pStyle w:val="TableParagraph"/>
            </w:pPr>
          </w:p>
        </w:tc>
      </w:tr>
      <w:tr w:rsidR="000F2445">
        <w:trPr>
          <w:trHeight w:val="390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39" w:lineRule="exact"/>
              <w:ind w:left="112"/>
            </w:pPr>
            <w:r>
              <w:rPr>
                <w:spacing w:val="-1"/>
              </w:rPr>
              <w:t>Разновидности</w:t>
            </w:r>
            <w:r>
              <w:rPr>
                <w:spacing w:val="-9"/>
              </w:rPr>
              <w:t xml:space="preserve"> </w:t>
            </w:r>
            <w:r>
              <w:t>электродвигателей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0F2445" w:rsidRDefault="00AE506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0F2445">
        <w:trPr>
          <w:trHeight w:val="899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F2445" w:rsidRDefault="00AE5066">
            <w:pPr>
              <w:pStyle w:val="TableParagraph"/>
              <w:spacing w:before="3" w:line="235" w:lineRule="auto"/>
              <w:ind w:left="112" w:right="597"/>
              <w:rPr>
                <w:sz w:val="24"/>
              </w:rPr>
            </w:pPr>
            <w:r>
              <w:rPr>
                <w:sz w:val="24"/>
              </w:rPr>
              <w:t>«Исследование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0F2445" w:rsidRDefault="00AE5066">
            <w:pPr>
              <w:pStyle w:val="TableParagraph"/>
              <w:spacing w:line="259" w:lineRule="auto"/>
              <w:ind w:left="111" w:right="511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:rsidR="000F2445">
        <w:trPr>
          <w:trHeight w:val="364"/>
        </w:trPr>
        <w:tc>
          <w:tcPr>
            <w:tcW w:w="10295" w:type="dxa"/>
            <w:gridSpan w:val="5"/>
          </w:tcPr>
          <w:p w:rsidR="000F2445" w:rsidRDefault="00AE5066">
            <w:pPr>
              <w:pStyle w:val="TableParagraph"/>
              <w:spacing w:before="80" w:line="264" w:lineRule="exact"/>
              <w:ind w:left="3320" w:right="3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0F2445">
        <w:trPr>
          <w:trHeight w:val="546"/>
        </w:trPr>
        <w:tc>
          <w:tcPr>
            <w:tcW w:w="569" w:type="dxa"/>
          </w:tcPr>
          <w:p w:rsidR="000F2445" w:rsidRDefault="00AE5066">
            <w:pPr>
              <w:pStyle w:val="TableParagraph"/>
              <w:spacing w:before="183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39" w:lineRule="exact"/>
              <w:ind w:left="112"/>
            </w:pP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света:</w:t>
            </w:r>
            <w:r>
              <w:rPr>
                <w:spacing w:val="-3"/>
              </w:rPr>
              <w:t xml:space="preserve"> </w:t>
            </w:r>
            <w:r>
              <w:t>тепловые,</w:t>
            </w:r>
          </w:p>
          <w:p w:rsidR="000F2445" w:rsidRDefault="00AE5066">
            <w:pPr>
              <w:pStyle w:val="TableParagraph"/>
              <w:spacing w:before="20"/>
              <w:ind w:left="112"/>
            </w:pPr>
            <w:r>
              <w:t>люминесцентные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0F2445" w:rsidRDefault="00AE506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0F2445">
        <w:trPr>
          <w:trHeight w:val="844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59" w:lineRule="auto"/>
              <w:ind w:left="112" w:right="55"/>
              <w:jc w:val="both"/>
            </w:pPr>
            <w:r>
              <w:t>Эксперимент, наблюдение. Многократное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плоских</w:t>
            </w:r>
            <w:r>
              <w:rPr>
                <w:spacing w:val="-4"/>
              </w:rPr>
              <w:t xml:space="preserve"> </w:t>
            </w:r>
            <w:r>
              <w:t>зеркалах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0F2445" w:rsidRDefault="00AE506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0F2445">
        <w:trPr>
          <w:trHeight w:val="818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59" w:lineRule="auto"/>
              <w:ind w:left="112" w:right="102"/>
            </w:pPr>
            <w:r>
              <w:t>Экспериментальная</w:t>
            </w:r>
            <w:r>
              <w:rPr>
                <w:spacing w:val="28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«Изготовить</w:t>
            </w:r>
            <w:r>
              <w:rPr>
                <w:spacing w:val="-52"/>
              </w:rPr>
              <w:t xml:space="preserve"> </w:t>
            </w:r>
            <w:r>
              <w:t>перископ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его</w:t>
            </w:r>
            <w:r>
              <w:rPr>
                <w:spacing w:val="18"/>
              </w:rPr>
              <w:t xml:space="preserve"> </w:t>
            </w:r>
            <w:r>
              <w:t>помощью</w:t>
            </w:r>
            <w:r>
              <w:rPr>
                <w:spacing w:val="17"/>
              </w:rPr>
              <w:t xml:space="preserve"> </w:t>
            </w:r>
            <w:r>
              <w:t>провести</w:t>
            </w:r>
          </w:p>
          <w:p w:rsidR="000F2445" w:rsidRDefault="00AE5066">
            <w:pPr>
              <w:pStyle w:val="TableParagraph"/>
              <w:ind w:left="112"/>
            </w:pPr>
            <w:r>
              <w:t>наблюдения»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0F2445" w:rsidRDefault="00AE5066">
            <w:pPr>
              <w:pStyle w:val="TableParagraph"/>
              <w:spacing w:line="259" w:lineRule="auto"/>
              <w:ind w:left="111" w:right="511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820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56" w:lineRule="auto"/>
              <w:ind w:left="112" w:right="102"/>
            </w:pPr>
            <w:r>
              <w:t>Экспериментальная</w:t>
            </w:r>
            <w:r>
              <w:rPr>
                <w:spacing w:val="28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«Изготовить</w:t>
            </w:r>
            <w:r>
              <w:rPr>
                <w:spacing w:val="-52"/>
              </w:rPr>
              <w:t xml:space="preserve"> </w:t>
            </w:r>
            <w:r>
              <w:t>перископ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его</w:t>
            </w:r>
            <w:r>
              <w:rPr>
                <w:spacing w:val="18"/>
              </w:rPr>
              <w:t xml:space="preserve"> </w:t>
            </w:r>
            <w:r>
              <w:t>помощью</w:t>
            </w:r>
            <w:r>
              <w:rPr>
                <w:spacing w:val="17"/>
              </w:rPr>
              <w:t xml:space="preserve"> </w:t>
            </w:r>
            <w:r>
              <w:t>провести</w:t>
            </w:r>
          </w:p>
          <w:p w:rsidR="000F2445" w:rsidRDefault="00AE5066">
            <w:pPr>
              <w:pStyle w:val="TableParagraph"/>
              <w:ind w:left="112"/>
            </w:pPr>
            <w:r>
              <w:t>наблюдения»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0F2445" w:rsidRDefault="00AE5066">
            <w:pPr>
              <w:pStyle w:val="TableParagraph"/>
              <w:spacing w:line="232" w:lineRule="auto"/>
              <w:ind w:left="111" w:right="511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595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32" w:lineRule="auto"/>
              <w:ind w:left="112" w:right="91"/>
            </w:pPr>
            <w:r>
              <w:t>Экспериментальная работа «Практическое</w:t>
            </w:r>
            <w:r>
              <w:rPr>
                <w:spacing w:val="-52"/>
              </w:rPr>
              <w:t xml:space="preserve"> </w:t>
            </w:r>
            <w:r>
              <w:t>использование вогнутых</w:t>
            </w:r>
            <w:r w:rsidR="00E668C3">
              <w:t xml:space="preserve"> </w:t>
            </w:r>
            <w:r>
              <w:t>зеркал»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0F2445" w:rsidRDefault="00AE506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0F2445" w:rsidRDefault="00AE5066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546"/>
        </w:trPr>
        <w:tc>
          <w:tcPr>
            <w:tcW w:w="569" w:type="dxa"/>
          </w:tcPr>
          <w:p w:rsidR="000F2445" w:rsidRDefault="00AE5066">
            <w:pPr>
              <w:pStyle w:val="TableParagraph"/>
              <w:spacing w:before="176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39" w:lineRule="exact"/>
              <w:ind w:left="112"/>
            </w:pPr>
            <w:r>
              <w:t>Зрительные</w:t>
            </w:r>
            <w:r>
              <w:rPr>
                <w:spacing w:val="-7"/>
              </w:rPr>
              <w:t xml:space="preserve"> </w:t>
            </w:r>
            <w:r>
              <w:t>иллюзии,</w:t>
            </w:r>
            <w:r>
              <w:rPr>
                <w:spacing w:val="-6"/>
              </w:rPr>
              <w:t xml:space="preserve"> </w:t>
            </w:r>
            <w:r>
              <w:t>порождаемые</w:t>
            </w:r>
          </w:p>
          <w:p w:rsidR="000F2445" w:rsidRDefault="00AE5066">
            <w:pPr>
              <w:pStyle w:val="TableParagraph"/>
              <w:spacing w:before="20"/>
              <w:ind w:left="112"/>
            </w:pPr>
            <w:r>
              <w:t>преломлением</w:t>
            </w:r>
            <w:r>
              <w:rPr>
                <w:spacing w:val="-4"/>
              </w:rPr>
              <w:t xml:space="preserve"> </w:t>
            </w:r>
            <w:r>
              <w:t>света.</w:t>
            </w:r>
            <w:r>
              <w:rPr>
                <w:spacing w:val="-6"/>
              </w:rPr>
              <w:t xml:space="preserve"> </w:t>
            </w:r>
            <w:r>
              <w:t>Миражи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0F2445" w:rsidRDefault="00AE506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0F2445">
        <w:trPr>
          <w:trHeight w:val="390"/>
        </w:trPr>
        <w:tc>
          <w:tcPr>
            <w:tcW w:w="569" w:type="dxa"/>
          </w:tcPr>
          <w:p w:rsidR="000F2445" w:rsidRDefault="00AE5066">
            <w:pPr>
              <w:pStyle w:val="TableParagraph"/>
              <w:spacing w:before="99" w:line="27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37" w:lineRule="exact"/>
              <w:ind w:left="112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волоконной</w:t>
            </w:r>
            <w:r>
              <w:rPr>
                <w:spacing w:val="-7"/>
              </w:rPr>
              <w:t xml:space="preserve"> </w:t>
            </w:r>
            <w:r>
              <w:t>оптики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0F2445" w:rsidRDefault="00AE506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0F2445">
        <w:trPr>
          <w:trHeight w:val="546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39" w:lineRule="exact"/>
              <w:ind w:left="112"/>
            </w:pPr>
            <w:r>
              <w:t>Экспериментальная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«Изготовление</w:t>
            </w:r>
          </w:p>
          <w:p w:rsidR="000F2445" w:rsidRDefault="00AE5066">
            <w:pPr>
              <w:pStyle w:val="TableParagraph"/>
              <w:spacing w:before="20"/>
              <w:ind w:left="112"/>
            </w:pP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калейдоскопа»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0F2445" w:rsidRDefault="00AE506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0F2445" w:rsidRDefault="00AE5066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594"/>
        </w:trPr>
        <w:tc>
          <w:tcPr>
            <w:tcW w:w="569" w:type="dxa"/>
          </w:tcPr>
          <w:p w:rsidR="000F2445" w:rsidRDefault="00AE5066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56" w:lineRule="auto"/>
              <w:ind w:left="112" w:right="221"/>
            </w:pPr>
            <w:r>
              <w:t>Экспериментальная</w:t>
            </w:r>
            <w:r>
              <w:rPr>
                <w:spacing w:val="28"/>
              </w:rPr>
              <w:t xml:space="preserve"> </w:t>
            </w:r>
            <w:r>
              <w:t>работа</w:t>
            </w:r>
            <w:r>
              <w:rPr>
                <w:spacing w:val="31"/>
              </w:rPr>
              <w:t xml:space="preserve"> </w:t>
            </w:r>
            <w:r>
              <w:t>«Оптические</w:t>
            </w:r>
            <w:r>
              <w:rPr>
                <w:spacing w:val="-52"/>
              </w:rPr>
              <w:t xml:space="preserve"> </w:t>
            </w:r>
            <w:r>
              <w:t>приборы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природе»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0F2445" w:rsidRDefault="00AE506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0F2445" w:rsidRDefault="00AE5066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0F2445">
        <w:trPr>
          <w:trHeight w:val="333"/>
        </w:trPr>
        <w:tc>
          <w:tcPr>
            <w:tcW w:w="569" w:type="dxa"/>
          </w:tcPr>
          <w:p w:rsidR="000F2445" w:rsidRDefault="00AE5066">
            <w:pPr>
              <w:pStyle w:val="TableParagraph"/>
              <w:spacing w:before="42" w:line="27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3" w:type="dxa"/>
          </w:tcPr>
          <w:p w:rsidR="000F2445" w:rsidRDefault="00AE5066">
            <w:pPr>
              <w:pStyle w:val="TableParagraph"/>
              <w:spacing w:line="239" w:lineRule="exact"/>
              <w:ind w:left="112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</w:tc>
        <w:tc>
          <w:tcPr>
            <w:tcW w:w="1418" w:type="dxa"/>
          </w:tcPr>
          <w:p w:rsidR="000F2445" w:rsidRDefault="00AE50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0F2445" w:rsidRDefault="000F2445">
            <w:pPr>
              <w:pStyle w:val="TableParagraph"/>
            </w:pPr>
          </w:p>
        </w:tc>
      </w:tr>
    </w:tbl>
    <w:p w:rsidR="000F2445" w:rsidRDefault="000F2445">
      <w:pPr>
        <w:sectPr w:rsidR="000F2445">
          <w:pgSz w:w="11920" w:h="16850"/>
          <w:pgMar w:top="1000" w:right="440" w:bottom="280" w:left="660" w:header="720" w:footer="720" w:gutter="0"/>
          <w:cols w:space="720"/>
        </w:sectPr>
      </w:pPr>
    </w:p>
    <w:p w:rsidR="000F2445" w:rsidRDefault="00AE5066">
      <w:pPr>
        <w:spacing w:before="69"/>
        <w:ind w:left="1308" w:right="1612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0F2445" w:rsidRDefault="00AE5066">
      <w:pPr>
        <w:pStyle w:val="1"/>
        <w:spacing w:before="181"/>
        <w:jc w:val="left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0F2445" w:rsidRDefault="00AE5066">
      <w:pPr>
        <w:pStyle w:val="a5"/>
        <w:numPr>
          <w:ilvl w:val="0"/>
          <w:numId w:val="2"/>
        </w:numPr>
        <w:tabs>
          <w:tab w:val="left" w:pos="1105"/>
        </w:tabs>
        <w:spacing w:before="86" w:line="275" w:lineRule="exact"/>
        <w:rPr>
          <w:sz w:val="24"/>
        </w:rPr>
      </w:pPr>
      <w:r>
        <w:rPr>
          <w:sz w:val="24"/>
        </w:rPr>
        <w:t>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5"/>
          <w:sz w:val="24"/>
        </w:rPr>
        <w:t xml:space="preserve"> </w:t>
      </w:r>
      <w:r>
        <w:rPr>
          <w:sz w:val="24"/>
        </w:rPr>
        <w:t>1972.</w:t>
      </w:r>
    </w:p>
    <w:p w:rsidR="000F2445" w:rsidRDefault="00AE5066">
      <w:pPr>
        <w:pStyle w:val="a5"/>
        <w:numPr>
          <w:ilvl w:val="0"/>
          <w:numId w:val="2"/>
        </w:numPr>
        <w:tabs>
          <w:tab w:val="left" w:pos="1105"/>
        </w:tabs>
        <w:spacing w:line="275" w:lineRule="exact"/>
        <w:rPr>
          <w:sz w:val="24"/>
        </w:rPr>
      </w:pPr>
      <w:r>
        <w:rPr>
          <w:sz w:val="24"/>
        </w:rPr>
        <w:t>Хочу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быть Кулибиным. </w:t>
      </w:r>
      <w:proofErr w:type="spellStart"/>
      <w:r>
        <w:rPr>
          <w:sz w:val="24"/>
        </w:rPr>
        <w:t>Эльшанский</w:t>
      </w:r>
      <w:proofErr w:type="spellEnd"/>
      <w:r>
        <w:rPr>
          <w:sz w:val="24"/>
        </w:rPr>
        <w:t xml:space="preserve"> И.И.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6"/>
          <w:sz w:val="24"/>
        </w:rPr>
        <w:t xml:space="preserve"> </w:t>
      </w:r>
      <w:r>
        <w:rPr>
          <w:sz w:val="24"/>
        </w:rPr>
        <w:t>МКД,</w:t>
      </w:r>
      <w:r>
        <w:rPr>
          <w:spacing w:val="-4"/>
          <w:sz w:val="24"/>
        </w:rPr>
        <w:t xml:space="preserve"> </w:t>
      </w:r>
      <w:r>
        <w:rPr>
          <w:sz w:val="24"/>
        </w:rPr>
        <w:t>2002.</w:t>
      </w:r>
    </w:p>
    <w:p w:rsidR="000F2445" w:rsidRDefault="00AE5066">
      <w:pPr>
        <w:pStyle w:val="a5"/>
        <w:numPr>
          <w:ilvl w:val="0"/>
          <w:numId w:val="2"/>
        </w:numPr>
        <w:tabs>
          <w:tab w:val="left" w:pos="1105"/>
        </w:tabs>
        <w:spacing w:before="2" w:line="237" w:lineRule="auto"/>
        <w:ind w:right="766"/>
        <w:rPr>
          <w:sz w:val="24"/>
        </w:rPr>
      </w:pPr>
      <w:r>
        <w:rPr>
          <w:sz w:val="24"/>
        </w:rPr>
        <w:t>Физика для увлеченных. Кибальченко А.Я., Кибальченко И.А.- Ростов н/Д.: «Феникс»,</w:t>
      </w:r>
      <w:r>
        <w:rPr>
          <w:spacing w:val="-57"/>
          <w:sz w:val="24"/>
        </w:rPr>
        <w:t xml:space="preserve"> </w:t>
      </w:r>
      <w:r>
        <w:rPr>
          <w:sz w:val="24"/>
        </w:rPr>
        <w:t>2005.</w:t>
      </w:r>
    </w:p>
    <w:p w:rsidR="000F2445" w:rsidRDefault="00AE5066">
      <w:pPr>
        <w:pStyle w:val="a5"/>
        <w:numPr>
          <w:ilvl w:val="0"/>
          <w:numId w:val="2"/>
        </w:numPr>
        <w:tabs>
          <w:tab w:val="left" w:pos="1105"/>
        </w:tabs>
        <w:spacing w:before="1"/>
        <w:ind w:right="1183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Л.Н.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 И.С. Маслов. 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Глобус,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0F2445" w:rsidRDefault="000F2445">
      <w:pPr>
        <w:pStyle w:val="a3"/>
        <w:spacing w:before="4"/>
        <w:rPr>
          <w:sz w:val="26"/>
        </w:rPr>
      </w:pPr>
    </w:p>
    <w:p w:rsidR="000F2445" w:rsidRDefault="00AE5066">
      <w:pPr>
        <w:pStyle w:val="1"/>
        <w:jc w:val="left"/>
      </w:pPr>
      <w:r>
        <w:t>Интернет-ресурсы:</w:t>
      </w:r>
    </w:p>
    <w:p w:rsidR="000F2445" w:rsidRDefault="00AE5066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74" w:line="271" w:lineRule="auto"/>
        <w:ind w:right="1289"/>
        <w:rPr>
          <w:sz w:val="24"/>
        </w:rPr>
      </w:pPr>
      <w:r>
        <w:rPr>
          <w:sz w:val="24"/>
        </w:rPr>
        <w:t>Сайт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"Внеклассные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>
        <w:rPr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http://school</w:t>
        </w:r>
      </w:hyperlink>
      <w:hyperlink r:id="rId7">
        <w:r>
          <w:rPr>
            <w:color w:val="0000FF"/>
            <w:sz w:val="24"/>
            <w:u w:val="single" w:color="0000FF"/>
          </w:rPr>
          <w:t>-</w:t>
        </w:r>
      </w:hyperlink>
      <w:hyperlink r:id="rId8">
        <w:r>
          <w:rPr>
            <w:color w:val="0000FF"/>
            <w:sz w:val="24"/>
            <w:u w:val="single" w:color="0000FF"/>
          </w:rPr>
          <w:t>work.net/zagadki/prochie/</w:t>
        </w:r>
      </w:hyperlink>
    </w:p>
    <w:p w:rsidR="000F2445" w:rsidRDefault="00AE5066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49" w:line="271" w:lineRule="auto"/>
        <w:ind w:right="1700"/>
        <w:rPr>
          <w:sz w:val="24"/>
        </w:rPr>
      </w:pPr>
      <w:r>
        <w:rPr>
          <w:spacing w:val="-1"/>
          <w:sz w:val="24"/>
        </w:rPr>
        <w:t>Единая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коллекция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Цифровых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http://school</w:t>
        </w:r>
      </w:hyperlink>
      <w:hyperlink r:id="rId10">
        <w:r>
          <w:rPr>
            <w:color w:val="0000FF"/>
            <w:sz w:val="24"/>
            <w:u w:val="single" w:color="0000FF"/>
          </w:rPr>
          <w:t>-</w:t>
        </w:r>
      </w:hyperlink>
      <w:hyperlink r:id="rId11">
        <w:r>
          <w:rPr>
            <w:color w:val="0000FF"/>
            <w:sz w:val="24"/>
            <w:u w:val="single" w:color="0000FF"/>
          </w:rPr>
          <w:t>collection.edu.ru/</w:t>
        </w:r>
      </w:hyperlink>
    </w:p>
    <w:p w:rsidR="000F2445" w:rsidRDefault="00AE5066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48" w:line="314" w:lineRule="auto"/>
        <w:ind w:left="1531" w:right="3690" w:hanging="711"/>
        <w:rPr>
          <w:sz w:val="24"/>
        </w:rPr>
      </w:pPr>
      <w:r>
        <w:rPr>
          <w:sz w:val="24"/>
        </w:rPr>
        <w:t>Издательский дом "Первое сентября"- Режим доступа:</w:t>
      </w:r>
      <w:r>
        <w:rPr>
          <w:color w:val="0000FF"/>
          <w:spacing w:val="-57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http://1september.ru/</w:t>
        </w:r>
      </w:hyperlink>
    </w:p>
    <w:p w:rsidR="000F2445" w:rsidRDefault="00AE5066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line="268" w:lineRule="auto"/>
        <w:ind w:right="1696"/>
        <w:rPr>
          <w:sz w:val="24"/>
        </w:rPr>
      </w:pPr>
      <w:r>
        <w:rPr>
          <w:sz w:val="24"/>
        </w:rPr>
        <w:t>Проектная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/</w:t>
      </w:r>
      <w:r>
        <w:rPr>
          <w:spacing w:val="35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М.К.Господникова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др..</w:t>
      </w:r>
      <w:proofErr w:type="gramEnd"/>
      <w:r>
        <w:rPr>
          <w:color w:val="0000FF"/>
          <w:spacing w:val="-57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http://www.uchmag.ru/estore/e45005/content</w:t>
        </w:r>
      </w:hyperlink>
    </w:p>
    <w:p w:rsidR="000F2445" w:rsidRDefault="000F2445">
      <w:pPr>
        <w:spacing w:line="268" w:lineRule="auto"/>
        <w:rPr>
          <w:sz w:val="24"/>
        </w:rPr>
        <w:sectPr w:rsidR="000F2445">
          <w:pgSz w:w="11920" w:h="16850"/>
          <w:pgMar w:top="920" w:right="440" w:bottom="280" w:left="660" w:header="720" w:footer="720" w:gutter="0"/>
          <w:cols w:space="720"/>
        </w:sectPr>
      </w:pPr>
    </w:p>
    <w:p w:rsidR="000F2445" w:rsidRDefault="00AE5066">
      <w:pPr>
        <w:pStyle w:val="1"/>
        <w:spacing w:before="70"/>
        <w:ind w:left="1565" w:right="1612"/>
      </w:pPr>
      <w:r>
        <w:lastRenderedPageBreak/>
        <w:t>Лист</w:t>
      </w:r>
      <w:r>
        <w:rPr>
          <w:spacing w:val="-4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коррекций</w:t>
      </w:r>
    </w:p>
    <w:p w:rsidR="000F2445" w:rsidRDefault="000F2445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533"/>
        <w:gridCol w:w="3401"/>
        <w:gridCol w:w="2693"/>
        <w:gridCol w:w="1844"/>
      </w:tblGrid>
      <w:tr w:rsidR="000F2445">
        <w:trPr>
          <w:trHeight w:val="902"/>
        </w:trPr>
        <w:tc>
          <w:tcPr>
            <w:tcW w:w="593" w:type="dxa"/>
          </w:tcPr>
          <w:p w:rsidR="000F2445" w:rsidRDefault="00AE5066">
            <w:pPr>
              <w:pStyle w:val="TableParagraph"/>
              <w:spacing w:before="171"/>
              <w:ind w:left="122" w:right="9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b/>
                <w:sz w:val="27"/>
              </w:rPr>
            </w:pPr>
          </w:p>
          <w:p w:rsidR="000F2445" w:rsidRDefault="00AE5066">
            <w:pPr>
              <w:pStyle w:val="TableParagraph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b/>
                <w:sz w:val="27"/>
              </w:rPr>
            </w:pPr>
          </w:p>
          <w:p w:rsidR="000F2445" w:rsidRDefault="00AE5066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</w:p>
        </w:tc>
        <w:tc>
          <w:tcPr>
            <w:tcW w:w="2693" w:type="dxa"/>
          </w:tcPr>
          <w:p w:rsidR="000F2445" w:rsidRDefault="00AE5066">
            <w:pPr>
              <w:pStyle w:val="TableParagraph"/>
              <w:spacing w:before="35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которым закреплено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изменение</w:t>
            </w:r>
          </w:p>
        </w:tc>
        <w:tc>
          <w:tcPr>
            <w:tcW w:w="1844" w:type="dxa"/>
          </w:tcPr>
          <w:p w:rsidR="000F2445" w:rsidRDefault="00AE5066">
            <w:pPr>
              <w:pStyle w:val="TableParagraph"/>
              <w:spacing w:before="35"/>
              <w:ind w:left="357" w:right="342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изменение</w:t>
            </w:r>
          </w:p>
        </w:tc>
      </w:tr>
      <w:tr w:rsidR="000F2445">
        <w:trPr>
          <w:trHeight w:val="832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  <w:tr w:rsidR="000F2445">
        <w:trPr>
          <w:trHeight w:val="832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  <w:tr w:rsidR="000F2445">
        <w:trPr>
          <w:trHeight w:val="832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  <w:tr w:rsidR="000F2445">
        <w:trPr>
          <w:trHeight w:val="832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  <w:tr w:rsidR="000F2445">
        <w:trPr>
          <w:trHeight w:val="832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  <w:tr w:rsidR="000F2445">
        <w:trPr>
          <w:trHeight w:val="830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  <w:tr w:rsidR="000F2445">
        <w:trPr>
          <w:trHeight w:val="832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  <w:tr w:rsidR="000F2445">
        <w:trPr>
          <w:trHeight w:val="832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  <w:tr w:rsidR="000F2445">
        <w:trPr>
          <w:trHeight w:val="832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  <w:tr w:rsidR="000F2445">
        <w:trPr>
          <w:trHeight w:val="833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  <w:tr w:rsidR="000F2445">
        <w:trPr>
          <w:trHeight w:val="830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  <w:tr w:rsidR="000F2445">
        <w:trPr>
          <w:trHeight w:val="832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  <w:tr w:rsidR="000F2445">
        <w:trPr>
          <w:trHeight w:val="832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  <w:tr w:rsidR="000F2445">
        <w:trPr>
          <w:trHeight w:val="832"/>
        </w:trPr>
        <w:tc>
          <w:tcPr>
            <w:tcW w:w="5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2445" w:rsidRDefault="000F2445">
            <w:pPr>
              <w:pStyle w:val="TableParagraph"/>
              <w:rPr>
                <w:sz w:val="24"/>
              </w:rPr>
            </w:pPr>
          </w:p>
        </w:tc>
      </w:tr>
    </w:tbl>
    <w:p w:rsidR="00AE5066" w:rsidRDefault="00AE5066"/>
    <w:sectPr w:rsidR="00AE5066">
      <w:pgSz w:w="11920" w:h="16850"/>
      <w:pgMar w:top="840" w:right="4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1BF"/>
    <w:multiLevelType w:val="hybridMultilevel"/>
    <w:tmpl w:val="81EA6FAA"/>
    <w:lvl w:ilvl="0" w:tplc="2F0643E4">
      <w:start w:val="1"/>
      <w:numFmt w:val="decimal"/>
      <w:lvlText w:val="%1.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30A992">
      <w:numFmt w:val="bullet"/>
      <w:lvlText w:val="•"/>
      <w:lvlJc w:val="left"/>
      <w:pPr>
        <w:ind w:left="2071" w:hanging="284"/>
      </w:pPr>
      <w:rPr>
        <w:rFonts w:hint="default"/>
        <w:lang w:val="ru-RU" w:eastAsia="en-US" w:bidi="ar-SA"/>
      </w:rPr>
    </w:lvl>
    <w:lvl w:ilvl="2" w:tplc="EC007378">
      <w:numFmt w:val="bullet"/>
      <w:lvlText w:val="•"/>
      <w:lvlJc w:val="left"/>
      <w:pPr>
        <w:ind w:left="3042" w:hanging="284"/>
      </w:pPr>
      <w:rPr>
        <w:rFonts w:hint="default"/>
        <w:lang w:val="ru-RU" w:eastAsia="en-US" w:bidi="ar-SA"/>
      </w:rPr>
    </w:lvl>
    <w:lvl w:ilvl="3" w:tplc="2AB02CF2">
      <w:numFmt w:val="bullet"/>
      <w:lvlText w:val="•"/>
      <w:lvlJc w:val="left"/>
      <w:pPr>
        <w:ind w:left="4013" w:hanging="284"/>
      </w:pPr>
      <w:rPr>
        <w:rFonts w:hint="default"/>
        <w:lang w:val="ru-RU" w:eastAsia="en-US" w:bidi="ar-SA"/>
      </w:rPr>
    </w:lvl>
    <w:lvl w:ilvl="4" w:tplc="A0E2668E">
      <w:numFmt w:val="bullet"/>
      <w:lvlText w:val="•"/>
      <w:lvlJc w:val="left"/>
      <w:pPr>
        <w:ind w:left="4984" w:hanging="284"/>
      </w:pPr>
      <w:rPr>
        <w:rFonts w:hint="default"/>
        <w:lang w:val="ru-RU" w:eastAsia="en-US" w:bidi="ar-SA"/>
      </w:rPr>
    </w:lvl>
    <w:lvl w:ilvl="5" w:tplc="E744BC46">
      <w:numFmt w:val="bullet"/>
      <w:lvlText w:val="•"/>
      <w:lvlJc w:val="left"/>
      <w:pPr>
        <w:ind w:left="5955" w:hanging="284"/>
      </w:pPr>
      <w:rPr>
        <w:rFonts w:hint="default"/>
        <w:lang w:val="ru-RU" w:eastAsia="en-US" w:bidi="ar-SA"/>
      </w:rPr>
    </w:lvl>
    <w:lvl w:ilvl="6" w:tplc="53F8AB9E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7" w:tplc="3AF8B580">
      <w:numFmt w:val="bullet"/>
      <w:lvlText w:val="•"/>
      <w:lvlJc w:val="left"/>
      <w:pPr>
        <w:ind w:left="7897" w:hanging="284"/>
      </w:pPr>
      <w:rPr>
        <w:rFonts w:hint="default"/>
        <w:lang w:val="ru-RU" w:eastAsia="en-US" w:bidi="ar-SA"/>
      </w:rPr>
    </w:lvl>
    <w:lvl w:ilvl="8" w:tplc="672A1792">
      <w:numFmt w:val="bullet"/>
      <w:lvlText w:val="•"/>
      <w:lvlJc w:val="left"/>
      <w:pPr>
        <w:ind w:left="886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91643A7"/>
    <w:multiLevelType w:val="hybridMultilevel"/>
    <w:tmpl w:val="36C23444"/>
    <w:lvl w:ilvl="0" w:tplc="9FDC3FD0">
      <w:numFmt w:val="bullet"/>
      <w:lvlText w:val="•"/>
      <w:lvlJc w:val="left"/>
      <w:pPr>
        <w:ind w:left="1529" w:hanging="360"/>
      </w:pPr>
      <w:rPr>
        <w:rFonts w:hint="default"/>
        <w:w w:val="100"/>
        <w:lang w:val="ru-RU" w:eastAsia="en-US" w:bidi="ar-SA"/>
      </w:rPr>
    </w:lvl>
    <w:lvl w:ilvl="1" w:tplc="78C81F2E">
      <w:numFmt w:val="bullet"/>
      <w:lvlText w:val="•"/>
      <w:lvlJc w:val="left"/>
      <w:pPr>
        <w:ind w:left="17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B36C75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01BCDBAE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57B0926C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 w:tplc="9C96AE2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D8F4B10A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 w:tplc="804C64AA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3BDCD8C8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E7091F"/>
    <w:multiLevelType w:val="hybridMultilevel"/>
    <w:tmpl w:val="1DC46860"/>
    <w:lvl w:ilvl="0" w:tplc="CB120C7E">
      <w:start w:val="1"/>
      <w:numFmt w:val="decimal"/>
      <w:lvlText w:val="%1."/>
      <w:lvlJc w:val="left"/>
      <w:pPr>
        <w:ind w:left="17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C66EE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2" w:tplc="43A8046E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3" w:tplc="618EE592">
      <w:numFmt w:val="bullet"/>
      <w:lvlText w:val="•"/>
      <w:lvlJc w:val="left"/>
      <w:pPr>
        <w:ind w:left="4475" w:hanging="240"/>
      </w:pPr>
      <w:rPr>
        <w:rFonts w:hint="default"/>
        <w:lang w:val="ru-RU" w:eastAsia="en-US" w:bidi="ar-SA"/>
      </w:rPr>
    </w:lvl>
    <w:lvl w:ilvl="4" w:tplc="AD5040FC">
      <w:numFmt w:val="bullet"/>
      <w:lvlText w:val="•"/>
      <w:lvlJc w:val="left"/>
      <w:pPr>
        <w:ind w:left="5380" w:hanging="240"/>
      </w:pPr>
      <w:rPr>
        <w:rFonts w:hint="default"/>
        <w:lang w:val="ru-RU" w:eastAsia="en-US" w:bidi="ar-SA"/>
      </w:rPr>
    </w:lvl>
    <w:lvl w:ilvl="5" w:tplc="4F8E63C2">
      <w:numFmt w:val="bullet"/>
      <w:lvlText w:val="•"/>
      <w:lvlJc w:val="left"/>
      <w:pPr>
        <w:ind w:left="6285" w:hanging="240"/>
      </w:pPr>
      <w:rPr>
        <w:rFonts w:hint="default"/>
        <w:lang w:val="ru-RU" w:eastAsia="en-US" w:bidi="ar-SA"/>
      </w:rPr>
    </w:lvl>
    <w:lvl w:ilvl="6" w:tplc="5E1E1BC8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plc="2CECE41E"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  <w:lvl w:ilvl="8" w:tplc="D6562AA0"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15B69EB"/>
    <w:multiLevelType w:val="hybridMultilevel"/>
    <w:tmpl w:val="5FD6F86A"/>
    <w:lvl w:ilvl="0" w:tplc="B830C280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6ACBF8">
      <w:numFmt w:val="bullet"/>
      <w:lvlText w:val="•"/>
      <w:lvlJc w:val="left"/>
      <w:pPr>
        <w:ind w:left="2449" w:hanging="708"/>
      </w:pPr>
      <w:rPr>
        <w:rFonts w:hint="default"/>
        <w:lang w:val="ru-RU" w:eastAsia="en-US" w:bidi="ar-SA"/>
      </w:rPr>
    </w:lvl>
    <w:lvl w:ilvl="2" w:tplc="A50C5B40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3" w:tplc="102832A2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4" w:tplc="FD7C3AD8">
      <w:numFmt w:val="bullet"/>
      <w:lvlText w:val="•"/>
      <w:lvlJc w:val="left"/>
      <w:pPr>
        <w:ind w:left="5236" w:hanging="708"/>
      </w:pPr>
      <w:rPr>
        <w:rFonts w:hint="default"/>
        <w:lang w:val="ru-RU" w:eastAsia="en-US" w:bidi="ar-SA"/>
      </w:rPr>
    </w:lvl>
    <w:lvl w:ilvl="5" w:tplc="E6841554">
      <w:numFmt w:val="bullet"/>
      <w:lvlText w:val="•"/>
      <w:lvlJc w:val="left"/>
      <w:pPr>
        <w:ind w:left="6165" w:hanging="708"/>
      </w:pPr>
      <w:rPr>
        <w:rFonts w:hint="default"/>
        <w:lang w:val="ru-RU" w:eastAsia="en-US" w:bidi="ar-SA"/>
      </w:rPr>
    </w:lvl>
    <w:lvl w:ilvl="6" w:tplc="8108ACA6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7" w:tplc="C8865DB8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  <w:lvl w:ilvl="8" w:tplc="B75A8B92">
      <w:numFmt w:val="bullet"/>
      <w:lvlText w:val="•"/>
      <w:lvlJc w:val="left"/>
      <w:pPr>
        <w:ind w:left="895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7870098"/>
    <w:multiLevelType w:val="hybridMultilevel"/>
    <w:tmpl w:val="ED406A38"/>
    <w:lvl w:ilvl="0" w:tplc="54D040F2">
      <w:start w:val="1"/>
      <w:numFmt w:val="decimal"/>
      <w:lvlText w:val="%1."/>
      <w:lvlJc w:val="left"/>
      <w:pPr>
        <w:ind w:left="17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28BD52"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  <w:lvl w:ilvl="2" w:tplc="9C46A0E0">
      <w:numFmt w:val="bullet"/>
      <w:lvlText w:val="•"/>
      <w:lvlJc w:val="left"/>
      <w:pPr>
        <w:ind w:left="3586" w:hanging="240"/>
      </w:pPr>
      <w:rPr>
        <w:rFonts w:hint="default"/>
        <w:lang w:val="ru-RU" w:eastAsia="en-US" w:bidi="ar-SA"/>
      </w:rPr>
    </w:lvl>
    <w:lvl w:ilvl="3" w:tplc="4114320E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4" w:tplc="C76E6F24">
      <w:numFmt w:val="bullet"/>
      <w:lvlText w:val="•"/>
      <w:lvlJc w:val="left"/>
      <w:pPr>
        <w:ind w:left="5392" w:hanging="240"/>
      </w:pPr>
      <w:rPr>
        <w:rFonts w:hint="default"/>
        <w:lang w:val="ru-RU" w:eastAsia="en-US" w:bidi="ar-SA"/>
      </w:rPr>
    </w:lvl>
    <w:lvl w:ilvl="5" w:tplc="3754E322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6" w:tplc="12247648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7" w:tplc="118EDCAA"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  <w:lvl w:ilvl="8" w:tplc="E6E8E6EE">
      <w:numFmt w:val="bullet"/>
      <w:lvlText w:val="•"/>
      <w:lvlJc w:val="left"/>
      <w:pPr>
        <w:ind w:left="900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C2B4728"/>
    <w:multiLevelType w:val="hybridMultilevel"/>
    <w:tmpl w:val="F9FCF2C0"/>
    <w:lvl w:ilvl="0" w:tplc="77545CDA">
      <w:start w:val="1"/>
      <w:numFmt w:val="decimal"/>
      <w:lvlText w:val="%1."/>
      <w:lvlJc w:val="left"/>
      <w:pPr>
        <w:ind w:left="176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D0B78C">
      <w:numFmt w:val="bullet"/>
      <w:lvlText w:val="•"/>
      <w:lvlJc w:val="left"/>
      <w:pPr>
        <w:ind w:left="2665" w:hanging="238"/>
      </w:pPr>
      <w:rPr>
        <w:rFonts w:hint="default"/>
        <w:lang w:val="ru-RU" w:eastAsia="en-US" w:bidi="ar-SA"/>
      </w:rPr>
    </w:lvl>
    <w:lvl w:ilvl="2" w:tplc="23B65BC2">
      <w:numFmt w:val="bullet"/>
      <w:lvlText w:val="•"/>
      <w:lvlJc w:val="left"/>
      <w:pPr>
        <w:ind w:left="3570" w:hanging="238"/>
      </w:pPr>
      <w:rPr>
        <w:rFonts w:hint="default"/>
        <w:lang w:val="ru-RU" w:eastAsia="en-US" w:bidi="ar-SA"/>
      </w:rPr>
    </w:lvl>
    <w:lvl w:ilvl="3" w:tplc="A5CC1278">
      <w:numFmt w:val="bullet"/>
      <w:lvlText w:val="•"/>
      <w:lvlJc w:val="left"/>
      <w:pPr>
        <w:ind w:left="4475" w:hanging="238"/>
      </w:pPr>
      <w:rPr>
        <w:rFonts w:hint="default"/>
        <w:lang w:val="ru-RU" w:eastAsia="en-US" w:bidi="ar-SA"/>
      </w:rPr>
    </w:lvl>
    <w:lvl w:ilvl="4" w:tplc="0D62C742">
      <w:numFmt w:val="bullet"/>
      <w:lvlText w:val="•"/>
      <w:lvlJc w:val="left"/>
      <w:pPr>
        <w:ind w:left="5380" w:hanging="238"/>
      </w:pPr>
      <w:rPr>
        <w:rFonts w:hint="default"/>
        <w:lang w:val="ru-RU" w:eastAsia="en-US" w:bidi="ar-SA"/>
      </w:rPr>
    </w:lvl>
    <w:lvl w:ilvl="5" w:tplc="DD662928">
      <w:numFmt w:val="bullet"/>
      <w:lvlText w:val="•"/>
      <w:lvlJc w:val="left"/>
      <w:pPr>
        <w:ind w:left="6285" w:hanging="238"/>
      </w:pPr>
      <w:rPr>
        <w:rFonts w:hint="default"/>
        <w:lang w:val="ru-RU" w:eastAsia="en-US" w:bidi="ar-SA"/>
      </w:rPr>
    </w:lvl>
    <w:lvl w:ilvl="6" w:tplc="667E59C2">
      <w:numFmt w:val="bullet"/>
      <w:lvlText w:val="•"/>
      <w:lvlJc w:val="left"/>
      <w:pPr>
        <w:ind w:left="7190" w:hanging="238"/>
      </w:pPr>
      <w:rPr>
        <w:rFonts w:hint="default"/>
        <w:lang w:val="ru-RU" w:eastAsia="en-US" w:bidi="ar-SA"/>
      </w:rPr>
    </w:lvl>
    <w:lvl w:ilvl="7" w:tplc="B8B6CA8C">
      <w:numFmt w:val="bullet"/>
      <w:lvlText w:val="•"/>
      <w:lvlJc w:val="left"/>
      <w:pPr>
        <w:ind w:left="8095" w:hanging="238"/>
      </w:pPr>
      <w:rPr>
        <w:rFonts w:hint="default"/>
        <w:lang w:val="ru-RU" w:eastAsia="en-US" w:bidi="ar-SA"/>
      </w:rPr>
    </w:lvl>
    <w:lvl w:ilvl="8" w:tplc="0B589374">
      <w:numFmt w:val="bullet"/>
      <w:lvlText w:val="•"/>
      <w:lvlJc w:val="left"/>
      <w:pPr>
        <w:ind w:left="9000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5EF63D1D"/>
    <w:multiLevelType w:val="hybridMultilevel"/>
    <w:tmpl w:val="6460319E"/>
    <w:lvl w:ilvl="0" w:tplc="DBD03722">
      <w:start w:val="1"/>
      <w:numFmt w:val="decimal"/>
      <w:lvlText w:val="%1."/>
      <w:lvlJc w:val="left"/>
      <w:pPr>
        <w:ind w:left="17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2BE08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2" w:tplc="B6AA1B40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3" w:tplc="B2D06D50">
      <w:numFmt w:val="bullet"/>
      <w:lvlText w:val="•"/>
      <w:lvlJc w:val="left"/>
      <w:pPr>
        <w:ind w:left="4475" w:hanging="240"/>
      </w:pPr>
      <w:rPr>
        <w:rFonts w:hint="default"/>
        <w:lang w:val="ru-RU" w:eastAsia="en-US" w:bidi="ar-SA"/>
      </w:rPr>
    </w:lvl>
    <w:lvl w:ilvl="4" w:tplc="26A87CD2">
      <w:numFmt w:val="bullet"/>
      <w:lvlText w:val="•"/>
      <w:lvlJc w:val="left"/>
      <w:pPr>
        <w:ind w:left="5380" w:hanging="240"/>
      </w:pPr>
      <w:rPr>
        <w:rFonts w:hint="default"/>
        <w:lang w:val="ru-RU" w:eastAsia="en-US" w:bidi="ar-SA"/>
      </w:rPr>
    </w:lvl>
    <w:lvl w:ilvl="5" w:tplc="2A1E4628">
      <w:numFmt w:val="bullet"/>
      <w:lvlText w:val="•"/>
      <w:lvlJc w:val="left"/>
      <w:pPr>
        <w:ind w:left="6285" w:hanging="240"/>
      </w:pPr>
      <w:rPr>
        <w:rFonts w:hint="default"/>
        <w:lang w:val="ru-RU" w:eastAsia="en-US" w:bidi="ar-SA"/>
      </w:rPr>
    </w:lvl>
    <w:lvl w:ilvl="6" w:tplc="E59C36C0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plc="B930EABC"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  <w:lvl w:ilvl="8" w:tplc="F51E28B4"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2CE35A4"/>
    <w:multiLevelType w:val="hybridMultilevel"/>
    <w:tmpl w:val="43C657CE"/>
    <w:lvl w:ilvl="0" w:tplc="EA9AD030">
      <w:start w:val="1"/>
      <w:numFmt w:val="decimal"/>
      <w:lvlText w:val="%1."/>
      <w:lvlJc w:val="left"/>
      <w:pPr>
        <w:ind w:left="17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48C86C">
      <w:numFmt w:val="bullet"/>
      <w:lvlText w:val="•"/>
      <w:lvlJc w:val="left"/>
      <w:pPr>
        <w:ind w:left="2683" w:hanging="245"/>
      </w:pPr>
      <w:rPr>
        <w:rFonts w:hint="default"/>
        <w:lang w:val="ru-RU" w:eastAsia="en-US" w:bidi="ar-SA"/>
      </w:rPr>
    </w:lvl>
    <w:lvl w:ilvl="2" w:tplc="7116E286">
      <w:numFmt w:val="bullet"/>
      <w:lvlText w:val="•"/>
      <w:lvlJc w:val="left"/>
      <w:pPr>
        <w:ind w:left="3586" w:hanging="245"/>
      </w:pPr>
      <w:rPr>
        <w:rFonts w:hint="default"/>
        <w:lang w:val="ru-RU" w:eastAsia="en-US" w:bidi="ar-SA"/>
      </w:rPr>
    </w:lvl>
    <w:lvl w:ilvl="3" w:tplc="AFCA799C">
      <w:numFmt w:val="bullet"/>
      <w:lvlText w:val="•"/>
      <w:lvlJc w:val="left"/>
      <w:pPr>
        <w:ind w:left="4489" w:hanging="245"/>
      </w:pPr>
      <w:rPr>
        <w:rFonts w:hint="default"/>
        <w:lang w:val="ru-RU" w:eastAsia="en-US" w:bidi="ar-SA"/>
      </w:rPr>
    </w:lvl>
    <w:lvl w:ilvl="4" w:tplc="F8E04408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  <w:lvl w:ilvl="5" w:tplc="3FA02A24">
      <w:numFmt w:val="bullet"/>
      <w:lvlText w:val="•"/>
      <w:lvlJc w:val="left"/>
      <w:pPr>
        <w:ind w:left="6295" w:hanging="245"/>
      </w:pPr>
      <w:rPr>
        <w:rFonts w:hint="default"/>
        <w:lang w:val="ru-RU" w:eastAsia="en-US" w:bidi="ar-SA"/>
      </w:rPr>
    </w:lvl>
    <w:lvl w:ilvl="6" w:tplc="00A2977E">
      <w:numFmt w:val="bullet"/>
      <w:lvlText w:val="•"/>
      <w:lvlJc w:val="left"/>
      <w:pPr>
        <w:ind w:left="7198" w:hanging="245"/>
      </w:pPr>
      <w:rPr>
        <w:rFonts w:hint="default"/>
        <w:lang w:val="ru-RU" w:eastAsia="en-US" w:bidi="ar-SA"/>
      </w:rPr>
    </w:lvl>
    <w:lvl w:ilvl="7" w:tplc="620A7878">
      <w:numFmt w:val="bullet"/>
      <w:lvlText w:val="•"/>
      <w:lvlJc w:val="left"/>
      <w:pPr>
        <w:ind w:left="8101" w:hanging="245"/>
      </w:pPr>
      <w:rPr>
        <w:rFonts w:hint="default"/>
        <w:lang w:val="ru-RU" w:eastAsia="en-US" w:bidi="ar-SA"/>
      </w:rPr>
    </w:lvl>
    <w:lvl w:ilvl="8" w:tplc="2E9A1D12">
      <w:numFmt w:val="bullet"/>
      <w:lvlText w:val="•"/>
      <w:lvlJc w:val="left"/>
      <w:pPr>
        <w:ind w:left="9004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6CD61057"/>
    <w:multiLevelType w:val="hybridMultilevel"/>
    <w:tmpl w:val="047A1120"/>
    <w:lvl w:ilvl="0" w:tplc="39328368">
      <w:start w:val="1"/>
      <w:numFmt w:val="decimal"/>
      <w:lvlText w:val="%1."/>
      <w:lvlJc w:val="left"/>
      <w:pPr>
        <w:ind w:left="176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C482C">
      <w:numFmt w:val="bullet"/>
      <w:lvlText w:val="•"/>
      <w:lvlJc w:val="left"/>
      <w:pPr>
        <w:ind w:left="2665" w:hanging="238"/>
      </w:pPr>
      <w:rPr>
        <w:rFonts w:hint="default"/>
        <w:lang w:val="ru-RU" w:eastAsia="en-US" w:bidi="ar-SA"/>
      </w:rPr>
    </w:lvl>
    <w:lvl w:ilvl="2" w:tplc="3D4A9B98">
      <w:numFmt w:val="bullet"/>
      <w:lvlText w:val="•"/>
      <w:lvlJc w:val="left"/>
      <w:pPr>
        <w:ind w:left="3570" w:hanging="238"/>
      </w:pPr>
      <w:rPr>
        <w:rFonts w:hint="default"/>
        <w:lang w:val="ru-RU" w:eastAsia="en-US" w:bidi="ar-SA"/>
      </w:rPr>
    </w:lvl>
    <w:lvl w:ilvl="3" w:tplc="9C841C8A">
      <w:numFmt w:val="bullet"/>
      <w:lvlText w:val="•"/>
      <w:lvlJc w:val="left"/>
      <w:pPr>
        <w:ind w:left="4475" w:hanging="238"/>
      </w:pPr>
      <w:rPr>
        <w:rFonts w:hint="default"/>
        <w:lang w:val="ru-RU" w:eastAsia="en-US" w:bidi="ar-SA"/>
      </w:rPr>
    </w:lvl>
    <w:lvl w:ilvl="4" w:tplc="326A67B4">
      <w:numFmt w:val="bullet"/>
      <w:lvlText w:val="•"/>
      <w:lvlJc w:val="left"/>
      <w:pPr>
        <w:ind w:left="5380" w:hanging="238"/>
      </w:pPr>
      <w:rPr>
        <w:rFonts w:hint="default"/>
        <w:lang w:val="ru-RU" w:eastAsia="en-US" w:bidi="ar-SA"/>
      </w:rPr>
    </w:lvl>
    <w:lvl w:ilvl="5" w:tplc="EAF20DF2">
      <w:numFmt w:val="bullet"/>
      <w:lvlText w:val="•"/>
      <w:lvlJc w:val="left"/>
      <w:pPr>
        <w:ind w:left="6285" w:hanging="238"/>
      </w:pPr>
      <w:rPr>
        <w:rFonts w:hint="default"/>
        <w:lang w:val="ru-RU" w:eastAsia="en-US" w:bidi="ar-SA"/>
      </w:rPr>
    </w:lvl>
    <w:lvl w:ilvl="6" w:tplc="48847D54">
      <w:numFmt w:val="bullet"/>
      <w:lvlText w:val="•"/>
      <w:lvlJc w:val="left"/>
      <w:pPr>
        <w:ind w:left="7190" w:hanging="238"/>
      </w:pPr>
      <w:rPr>
        <w:rFonts w:hint="default"/>
        <w:lang w:val="ru-RU" w:eastAsia="en-US" w:bidi="ar-SA"/>
      </w:rPr>
    </w:lvl>
    <w:lvl w:ilvl="7" w:tplc="6C1E3770">
      <w:numFmt w:val="bullet"/>
      <w:lvlText w:val="•"/>
      <w:lvlJc w:val="left"/>
      <w:pPr>
        <w:ind w:left="8095" w:hanging="238"/>
      </w:pPr>
      <w:rPr>
        <w:rFonts w:hint="default"/>
        <w:lang w:val="ru-RU" w:eastAsia="en-US" w:bidi="ar-SA"/>
      </w:rPr>
    </w:lvl>
    <w:lvl w:ilvl="8" w:tplc="0BD0AE08">
      <w:numFmt w:val="bullet"/>
      <w:lvlText w:val="•"/>
      <w:lvlJc w:val="left"/>
      <w:pPr>
        <w:ind w:left="9000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7881487B"/>
    <w:multiLevelType w:val="hybridMultilevel"/>
    <w:tmpl w:val="C476888E"/>
    <w:lvl w:ilvl="0" w:tplc="4ED835D8">
      <w:start w:val="1"/>
      <w:numFmt w:val="decimal"/>
      <w:lvlText w:val="%1."/>
      <w:lvlJc w:val="left"/>
      <w:pPr>
        <w:ind w:left="1769" w:hanging="240"/>
        <w:jc w:val="left"/>
      </w:pPr>
      <w:rPr>
        <w:rFonts w:hint="default"/>
        <w:w w:val="100"/>
        <w:lang w:val="ru-RU" w:eastAsia="en-US" w:bidi="ar-SA"/>
      </w:rPr>
    </w:lvl>
    <w:lvl w:ilvl="1" w:tplc="EA7AD12C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2" w:tplc="0A524D7E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3" w:tplc="644C40AA">
      <w:numFmt w:val="bullet"/>
      <w:lvlText w:val="•"/>
      <w:lvlJc w:val="left"/>
      <w:pPr>
        <w:ind w:left="4475" w:hanging="240"/>
      </w:pPr>
      <w:rPr>
        <w:rFonts w:hint="default"/>
        <w:lang w:val="ru-RU" w:eastAsia="en-US" w:bidi="ar-SA"/>
      </w:rPr>
    </w:lvl>
    <w:lvl w:ilvl="4" w:tplc="2EACD59A">
      <w:numFmt w:val="bullet"/>
      <w:lvlText w:val="•"/>
      <w:lvlJc w:val="left"/>
      <w:pPr>
        <w:ind w:left="5380" w:hanging="240"/>
      </w:pPr>
      <w:rPr>
        <w:rFonts w:hint="default"/>
        <w:lang w:val="ru-RU" w:eastAsia="en-US" w:bidi="ar-SA"/>
      </w:rPr>
    </w:lvl>
    <w:lvl w:ilvl="5" w:tplc="36E0C018">
      <w:numFmt w:val="bullet"/>
      <w:lvlText w:val="•"/>
      <w:lvlJc w:val="left"/>
      <w:pPr>
        <w:ind w:left="6285" w:hanging="240"/>
      </w:pPr>
      <w:rPr>
        <w:rFonts w:hint="default"/>
        <w:lang w:val="ru-RU" w:eastAsia="en-US" w:bidi="ar-SA"/>
      </w:rPr>
    </w:lvl>
    <w:lvl w:ilvl="6" w:tplc="FEDA9C20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plc="011CD4E0"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  <w:lvl w:ilvl="8" w:tplc="2898C506"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CF629F6"/>
    <w:multiLevelType w:val="hybridMultilevel"/>
    <w:tmpl w:val="17300ED8"/>
    <w:lvl w:ilvl="0" w:tplc="C9B0FA48">
      <w:numFmt w:val="bullet"/>
      <w:lvlText w:val="•"/>
      <w:lvlJc w:val="left"/>
      <w:pPr>
        <w:ind w:left="1056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ED990">
      <w:numFmt w:val="bullet"/>
      <w:lvlText w:val="•"/>
      <w:lvlJc w:val="left"/>
      <w:pPr>
        <w:ind w:left="2035" w:hanging="610"/>
      </w:pPr>
      <w:rPr>
        <w:rFonts w:hint="default"/>
        <w:lang w:val="ru-RU" w:eastAsia="en-US" w:bidi="ar-SA"/>
      </w:rPr>
    </w:lvl>
    <w:lvl w:ilvl="2" w:tplc="F79EECFE">
      <w:numFmt w:val="bullet"/>
      <w:lvlText w:val="•"/>
      <w:lvlJc w:val="left"/>
      <w:pPr>
        <w:ind w:left="3010" w:hanging="610"/>
      </w:pPr>
      <w:rPr>
        <w:rFonts w:hint="default"/>
        <w:lang w:val="ru-RU" w:eastAsia="en-US" w:bidi="ar-SA"/>
      </w:rPr>
    </w:lvl>
    <w:lvl w:ilvl="3" w:tplc="7456881A">
      <w:numFmt w:val="bullet"/>
      <w:lvlText w:val="•"/>
      <w:lvlJc w:val="left"/>
      <w:pPr>
        <w:ind w:left="3985" w:hanging="610"/>
      </w:pPr>
      <w:rPr>
        <w:rFonts w:hint="default"/>
        <w:lang w:val="ru-RU" w:eastAsia="en-US" w:bidi="ar-SA"/>
      </w:rPr>
    </w:lvl>
    <w:lvl w:ilvl="4" w:tplc="EA2AE3A6">
      <w:numFmt w:val="bullet"/>
      <w:lvlText w:val="•"/>
      <w:lvlJc w:val="left"/>
      <w:pPr>
        <w:ind w:left="4960" w:hanging="610"/>
      </w:pPr>
      <w:rPr>
        <w:rFonts w:hint="default"/>
        <w:lang w:val="ru-RU" w:eastAsia="en-US" w:bidi="ar-SA"/>
      </w:rPr>
    </w:lvl>
    <w:lvl w:ilvl="5" w:tplc="E39203B6">
      <w:numFmt w:val="bullet"/>
      <w:lvlText w:val="•"/>
      <w:lvlJc w:val="left"/>
      <w:pPr>
        <w:ind w:left="5935" w:hanging="610"/>
      </w:pPr>
      <w:rPr>
        <w:rFonts w:hint="default"/>
        <w:lang w:val="ru-RU" w:eastAsia="en-US" w:bidi="ar-SA"/>
      </w:rPr>
    </w:lvl>
    <w:lvl w:ilvl="6" w:tplc="A3C8D7D4">
      <w:numFmt w:val="bullet"/>
      <w:lvlText w:val="•"/>
      <w:lvlJc w:val="left"/>
      <w:pPr>
        <w:ind w:left="6910" w:hanging="610"/>
      </w:pPr>
      <w:rPr>
        <w:rFonts w:hint="default"/>
        <w:lang w:val="ru-RU" w:eastAsia="en-US" w:bidi="ar-SA"/>
      </w:rPr>
    </w:lvl>
    <w:lvl w:ilvl="7" w:tplc="71265682">
      <w:numFmt w:val="bullet"/>
      <w:lvlText w:val="•"/>
      <w:lvlJc w:val="left"/>
      <w:pPr>
        <w:ind w:left="7885" w:hanging="610"/>
      </w:pPr>
      <w:rPr>
        <w:rFonts w:hint="default"/>
        <w:lang w:val="ru-RU" w:eastAsia="en-US" w:bidi="ar-SA"/>
      </w:rPr>
    </w:lvl>
    <w:lvl w:ilvl="8" w:tplc="28828382">
      <w:numFmt w:val="bullet"/>
      <w:lvlText w:val="•"/>
      <w:lvlJc w:val="left"/>
      <w:pPr>
        <w:ind w:left="8860" w:hanging="6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2445"/>
    <w:rsid w:val="000F2445"/>
    <w:rsid w:val="005B4024"/>
    <w:rsid w:val="00676A82"/>
    <w:rsid w:val="00AE5066"/>
    <w:rsid w:val="00B574F1"/>
    <w:rsid w:val="00B61406"/>
    <w:rsid w:val="00C02DF1"/>
    <w:rsid w:val="00E668C3"/>
    <w:rsid w:val="00F3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D54E"/>
  <w15:docId w15:val="{7CBA7A0E-74D5-4CB0-B6E9-8572D88D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2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60" w:right="6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69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zagadki/prochie/" TargetMode="External"/><Relationship Id="rId13" Type="http://schemas.openxmlformats.org/officeDocument/2006/relationships/hyperlink" Target="http://www.uchmag.ru/estore/e45005/cont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work.net/zagadki/prochie/" TargetMode="External"/><Relationship Id="rId12" Type="http://schemas.openxmlformats.org/officeDocument/2006/relationships/hyperlink" Target="http://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work.net/zagadki/prochie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2626</Words>
  <Characters>14972</Characters>
  <Application>Microsoft Office Word</Application>
  <DocSecurity>0</DocSecurity>
  <Lines>124</Lines>
  <Paragraphs>35</Paragraphs>
  <ScaleCrop>false</ScaleCrop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Пользователь</cp:lastModifiedBy>
  <cp:revision>8</cp:revision>
  <dcterms:created xsi:type="dcterms:W3CDTF">2023-09-03T13:38:00Z</dcterms:created>
  <dcterms:modified xsi:type="dcterms:W3CDTF">2023-09-28T18:21:00Z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2023-09-03T00:00:00Z</vt:filetime>
  </property>
</Properties>
</file>